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DF516" w14:textId="77777777" w:rsidR="00CF5851" w:rsidRPr="00972A92" w:rsidRDefault="00CF5851" w:rsidP="00CF5851">
      <w:pPr>
        <w:jc w:val="both"/>
        <w:rPr>
          <w:rFonts w:cs="Times New Roman"/>
        </w:rPr>
      </w:pPr>
    </w:p>
    <w:p w14:paraId="2EA03CC9" w14:textId="77777777" w:rsidR="00CF5851" w:rsidRPr="00972A92" w:rsidRDefault="00CF5851" w:rsidP="00CF5851">
      <w:pPr>
        <w:jc w:val="both"/>
        <w:rPr>
          <w:rFonts w:cs="Times New Roman"/>
        </w:rPr>
      </w:pPr>
    </w:p>
    <w:p w14:paraId="5448C528" w14:textId="77777777" w:rsidR="00CF5851" w:rsidRPr="00972A92" w:rsidRDefault="00CF5851" w:rsidP="00CF5851">
      <w:pPr>
        <w:jc w:val="both"/>
        <w:rPr>
          <w:rFonts w:cs="Times New Roman"/>
        </w:rPr>
      </w:pPr>
    </w:p>
    <w:p w14:paraId="06C07D15" w14:textId="77777777" w:rsidR="00CF5851" w:rsidRPr="00972A92" w:rsidRDefault="00CF5851" w:rsidP="00CF5851">
      <w:pPr>
        <w:jc w:val="both"/>
        <w:rPr>
          <w:rFonts w:cs="Times New Roman"/>
        </w:rPr>
      </w:pPr>
    </w:p>
    <w:p w14:paraId="218B312C" w14:textId="77777777" w:rsidR="00CF5851" w:rsidRPr="00972A92" w:rsidRDefault="00CF5851" w:rsidP="00CF5851">
      <w:pPr>
        <w:jc w:val="both"/>
        <w:rPr>
          <w:rFonts w:cs="Times New Roman"/>
          <w:sz w:val="40"/>
          <w:szCs w:val="40"/>
        </w:rPr>
      </w:pPr>
    </w:p>
    <w:p w14:paraId="73EA34B5" w14:textId="77777777" w:rsidR="00CF5851" w:rsidRPr="00FA1A56" w:rsidRDefault="00CF5851" w:rsidP="00CF5851">
      <w:pPr>
        <w:pStyle w:val="Nzev"/>
        <w:rPr>
          <w:rFonts w:ascii="Times New Roman" w:hAnsi="Times New Roman"/>
          <w:sz w:val="48"/>
          <w:szCs w:val="48"/>
        </w:rPr>
      </w:pPr>
      <w:bookmarkStart w:id="0" w:name="_Toc486315956"/>
      <w:r w:rsidRPr="00FA1A56">
        <w:rPr>
          <w:rFonts w:ascii="Times New Roman" w:hAnsi="Times New Roman"/>
          <w:sz w:val="48"/>
          <w:szCs w:val="48"/>
        </w:rPr>
        <w:t>ŠKOLNÍ VZDĚLÁVACÍ PROGRAM</w:t>
      </w:r>
      <w:bookmarkEnd w:id="0"/>
    </w:p>
    <w:p w14:paraId="7AF4E7C8" w14:textId="77777777" w:rsidR="00CF5851" w:rsidRPr="00972A92" w:rsidRDefault="00CF5851" w:rsidP="00CF5851">
      <w:pPr>
        <w:jc w:val="center"/>
        <w:rPr>
          <w:rFonts w:cs="Times New Roman"/>
        </w:rPr>
      </w:pPr>
    </w:p>
    <w:p w14:paraId="206CD061" w14:textId="77777777" w:rsidR="00CF5851" w:rsidRPr="00972A92" w:rsidRDefault="00CF5851" w:rsidP="00CF5851">
      <w:pPr>
        <w:jc w:val="center"/>
        <w:rPr>
          <w:rFonts w:cs="Times New Roman"/>
        </w:rPr>
      </w:pPr>
    </w:p>
    <w:p w14:paraId="0982E24C" w14:textId="77777777" w:rsidR="00CF5851" w:rsidRPr="00972A92" w:rsidRDefault="00CF5851" w:rsidP="00CF5851">
      <w:pPr>
        <w:jc w:val="center"/>
        <w:rPr>
          <w:rFonts w:cs="Times New Roman"/>
        </w:rPr>
      </w:pPr>
    </w:p>
    <w:p w14:paraId="7D3034E7" w14:textId="77777777" w:rsidR="00CF5851" w:rsidRPr="00972A92" w:rsidRDefault="00CF5851" w:rsidP="00CF5851">
      <w:pPr>
        <w:jc w:val="center"/>
        <w:rPr>
          <w:rFonts w:cs="Times New Roman"/>
        </w:rPr>
      </w:pPr>
    </w:p>
    <w:p w14:paraId="3D6A8412" w14:textId="77777777" w:rsidR="00CF5851" w:rsidRPr="00972A92" w:rsidRDefault="00CF5851" w:rsidP="00CF5851">
      <w:pPr>
        <w:spacing w:before="80"/>
        <w:jc w:val="center"/>
        <w:rPr>
          <w:rFonts w:cs="Times New Roman"/>
          <w:sz w:val="30"/>
          <w:szCs w:val="30"/>
        </w:rPr>
      </w:pPr>
      <w:r w:rsidRPr="00972A92">
        <w:rPr>
          <w:rFonts w:cs="Times New Roman"/>
          <w:sz w:val="30"/>
          <w:szCs w:val="30"/>
        </w:rPr>
        <w:t>PRO PŘEDŠKOLNÍ VZDĚLÁVÁNÍ V MATEŘSKÉ ŠKOLE</w:t>
      </w:r>
    </w:p>
    <w:p w14:paraId="3A596DA6" w14:textId="77777777" w:rsidR="00CF5851" w:rsidRPr="00972A92" w:rsidRDefault="00CF5851" w:rsidP="00CF5851">
      <w:pPr>
        <w:jc w:val="center"/>
        <w:rPr>
          <w:rFonts w:cs="Times New Roman"/>
          <w:sz w:val="30"/>
          <w:szCs w:val="30"/>
        </w:rPr>
      </w:pPr>
      <w:r w:rsidRPr="00972A92">
        <w:rPr>
          <w:rFonts w:cs="Times New Roman"/>
          <w:sz w:val="30"/>
          <w:szCs w:val="30"/>
        </w:rPr>
        <w:t>A</w:t>
      </w:r>
      <w:r>
        <w:rPr>
          <w:rFonts w:cs="Times New Roman"/>
          <w:sz w:val="30"/>
          <w:szCs w:val="30"/>
        </w:rPr>
        <w:t>TOMÍK s.r.o.</w:t>
      </w:r>
    </w:p>
    <w:p w14:paraId="13D03B3F" w14:textId="77777777" w:rsidR="00CF5851" w:rsidRPr="00972A92" w:rsidRDefault="00CF5851" w:rsidP="00CF5851">
      <w:pPr>
        <w:jc w:val="center"/>
        <w:rPr>
          <w:rFonts w:cs="Times New Roman"/>
        </w:rPr>
      </w:pPr>
    </w:p>
    <w:p w14:paraId="367D8D5E" w14:textId="77777777" w:rsidR="00CF5851" w:rsidRPr="00972A92" w:rsidRDefault="00CF5851" w:rsidP="00CF5851">
      <w:pPr>
        <w:jc w:val="center"/>
        <w:rPr>
          <w:rFonts w:cs="Times New Roman"/>
        </w:rPr>
      </w:pPr>
    </w:p>
    <w:p w14:paraId="09A532CF" w14:textId="77777777" w:rsidR="00CF5851" w:rsidRPr="00972A92" w:rsidRDefault="00CF5851" w:rsidP="00CF5851">
      <w:pPr>
        <w:jc w:val="center"/>
        <w:rPr>
          <w:rFonts w:cs="Times New Roman"/>
        </w:rPr>
      </w:pPr>
    </w:p>
    <w:p w14:paraId="219AD2A4" w14:textId="26A1F909" w:rsidR="00CF5851" w:rsidRPr="00972A92" w:rsidRDefault="00CF5851" w:rsidP="00CF5851">
      <w:pPr>
        <w:jc w:val="center"/>
        <w:rPr>
          <w:rFonts w:cs="Times New Roman"/>
        </w:rPr>
      </w:pPr>
    </w:p>
    <w:p w14:paraId="09BBF1A2" w14:textId="77777777" w:rsidR="00EE240E" w:rsidRDefault="00EE240E" w:rsidP="00CF5851">
      <w:pPr>
        <w:jc w:val="center"/>
        <w:rPr>
          <w:rFonts w:cs="Times New Roman"/>
        </w:rPr>
      </w:pPr>
    </w:p>
    <w:p w14:paraId="2B6EB8AD" w14:textId="77777777" w:rsidR="00EE240E" w:rsidRDefault="00EE240E" w:rsidP="00CF5851">
      <w:pPr>
        <w:jc w:val="center"/>
        <w:rPr>
          <w:rFonts w:cs="Times New Roman"/>
        </w:rPr>
      </w:pPr>
    </w:p>
    <w:p w14:paraId="4B8FB432" w14:textId="0A3196B1" w:rsidR="00CF5851" w:rsidRPr="00972A92" w:rsidRDefault="00EE240E" w:rsidP="00CF5851">
      <w:pPr>
        <w:jc w:val="center"/>
        <w:rPr>
          <w:rFonts w:cs="Times New Roman"/>
        </w:rPr>
      </w:pPr>
      <w:r>
        <w:rPr>
          <w:rFonts w:cs="Times New Roman"/>
        </w:rPr>
        <w:t xml:space="preserve">Motto programu: </w:t>
      </w:r>
    </w:p>
    <w:p w14:paraId="6300BB1A" w14:textId="77777777" w:rsidR="00CF5851" w:rsidRPr="00972A92" w:rsidRDefault="00CF5851" w:rsidP="00CF5851">
      <w:pPr>
        <w:jc w:val="center"/>
        <w:rPr>
          <w:rFonts w:cs="Times New Roman"/>
        </w:rPr>
      </w:pPr>
    </w:p>
    <w:p w14:paraId="2E16C597" w14:textId="77777777" w:rsidR="00CF5851" w:rsidRPr="00972A92" w:rsidRDefault="00CF5851" w:rsidP="00CF5851">
      <w:pPr>
        <w:jc w:val="center"/>
        <w:rPr>
          <w:rFonts w:cs="Times New Roman"/>
        </w:rPr>
      </w:pPr>
    </w:p>
    <w:p w14:paraId="3AA6EFF9" w14:textId="77777777" w:rsidR="00CF5851" w:rsidRPr="00972A92" w:rsidRDefault="00CF5851" w:rsidP="00CF5851">
      <w:pPr>
        <w:jc w:val="center"/>
        <w:rPr>
          <w:rFonts w:cs="Times New Roman"/>
        </w:rPr>
      </w:pPr>
    </w:p>
    <w:p w14:paraId="3150ED30" w14:textId="77777777" w:rsidR="00CF5851" w:rsidRPr="00DC2797" w:rsidRDefault="00CF5851" w:rsidP="00CF5851">
      <w:pPr>
        <w:jc w:val="center"/>
        <w:rPr>
          <w:rFonts w:cs="Times New Roman"/>
          <w:color w:val="C45911"/>
          <w:sz w:val="48"/>
          <w:szCs w:val="48"/>
        </w:rPr>
      </w:pPr>
      <w:r>
        <w:rPr>
          <w:rFonts w:cs="Times New Roman"/>
          <w:color w:val="C45911"/>
          <w:sz w:val="48"/>
          <w:szCs w:val="48"/>
        </w:rPr>
        <w:t xml:space="preserve"> </w:t>
      </w:r>
      <w:r w:rsidRPr="00DC2797">
        <w:rPr>
          <w:rFonts w:cs="Times New Roman"/>
          <w:color w:val="C45911"/>
          <w:sz w:val="48"/>
          <w:szCs w:val="48"/>
        </w:rPr>
        <w:t>„Jen si, děti, všimněte, co je krásy na světě“</w:t>
      </w:r>
    </w:p>
    <w:p w14:paraId="08A81A17" w14:textId="77777777" w:rsidR="00CF5851" w:rsidRPr="00972A92" w:rsidRDefault="00CF5851" w:rsidP="00CF5851">
      <w:pPr>
        <w:jc w:val="both"/>
        <w:rPr>
          <w:rFonts w:cs="Times New Roman"/>
        </w:rPr>
      </w:pPr>
    </w:p>
    <w:p w14:paraId="33FD9B0E" w14:textId="77777777" w:rsidR="00CF5851" w:rsidRPr="00972A92" w:rsidRDefault="00CF5851" w:rsidP="00CF5851">
      <w:pPr>
        <w:jc w:val="both"/>
        <w:rPr>
          <w:rFonts w:cs="Times New Roman"/>
        </w:rPr>
      </w:pPr>
    </w:p>
    <w:p w14:paraId="2332327E" w14:textId="77777777" w:rsidR="00CF5851" w:rsidRPr="00972A92" w:rsidRDefault="00CF5851" w:rsidP="00CF5851">
      <w:pPr>
        <w:jc w:val="both"/>
        <w:rPr>
          <w:rFonts w:cs="Times New Roman"/>
        </w:rPr>
      </w:pPr>
    </w:p>
    <w:p w14:paraId="57C7CD69" w14:textId="77777777" w:rsidR="00CF5851" w:rsidRPr="00972A92" w:rsidRDefault="00CF5851" w:rsidP="00CF5851">
      <w:pPr>
        <w:jc w:val="both"/>
        <w:rPr>
          <w:rFonts w:cs="Times New Roman"/>
        </w:rPr>
      </w:pPr>
    </w:p>
    <w:p w14:paraId="2720137B" w14:textId="77777777" w:rsidR="00CF5851" w:rsidRPr="00972A92" w:rsidRDefault="00CF5851" w:rsidP="00CF5851">
      <w:pPr>
        <w:jc w:val="both"/>
        <w:rPr>
          <w:rFonts w:cs="Times New Roman"/>
        </w:rPr>
      </w:pPr>
    </w:p>
    <w:p w14:paraId="14982376" w14:textId="77777777" w:rsidR="00CF5851" w:rsidRPr="00972A92" w:rsidRDefault="00CF5851" w:rsidP="00CF5851">
      <w:pPr>
        <w:jc w:val="both"/>
        <w:rPr>
          <w:rFonts w:cs="Times New Roman"/>
        </w:rPr>
      </w:pPr>
    </w:p>
    <w:p w14:paraId="2B952E2D" w14:textId="77777777" w:rsidR="00CF5851" w:rsidRPr="00972A92" w:rsidRDefault="00CF5851" w:rsidP="00CF5851">
      <w:pPr>
        <w:jc w:val="both"/>
        <w:rPr>
          <w:rFonts w:cs="Times New Roman"/>
        </w:rPr>
      </w:pPr>
    </w:p>
    <w:p w14:paraId="151932B1" w14:textId="77777777" w:rsidR="00CF5851" w:rsidRPr="00972A92" w:rsidRDefault="00CF5851" w:rsidP="00CF5851">
      <w:pPr>
        <w:jc w:val="both"/>
        <w:rPr>
          <w:rFonts w:cs="Times New Roman"/>
        </w:rPr>
      </w:pPr>
    </w:p>
    <w:p w14:paraId="02BA6893" w14:textId="77777777" w:rsidR="00CF5851" w:rsidRPr="00972A92" w:rsidRDefault="00CF5851" w:rsidP="00CF5851">
      <w:pPr>
        <w:jc w:val="both"/>
        <w:rPr>
          <w:rFonts w:cs="Times New Roman"/>
        </w:rPr>
      </w:pPr>
    </w:p>
    <w:p w14:paraId="444A92B0" w14:textId="77777777" w:rsidR="00CF5851" w:rsidRPr="00972A92" w:rsidRDefault="00CF5851" w:rsidP="00CF5851">
      <w:pPr>
        <w:jc w:val="both"/>
        <w:rPr>
          <w:rFonts w:cs="Times New Roman"/>
        </w:rPr>
      </w:pPr>
    </w:p>
    <w:p w14:paraId="7BEA481F" w14:textId="77777777" w:rsidR="00CF5851" w:rsidRPr="00972A92" w:rsidRDefault="00CF5851" w:rsidP="00CF5851">
      <w:pPr>
        <w:jc w:val="both"/>
        <w:rPr>
          <w:rFonts w:cs="Times New Roman"/>
        </w:rPr>
      </w:pPr>
    </w:p>
    <w:p w14:paraId="65DDCA77" w14:textId="77777777" w:rsidR="00CF5851" w:rsidRPr="00972A92" w:rsidRDefault="00CF5851" w:rsidP="00CF5851">
      <w:pPr>
        <w:jc w:val="both"/>
        <w:rPr>
          <w:rFonts w:cs="Times New Roman"/>
        </w:rPr>
      </w:pPr>
    </w:p>
    <w:p w14:paraId="08AD2527" w14:textId="77777777" w:rsidR="00CF5851" w:rsidRPr="00972A92" w:rsidRDefault="00CF5851" w:rsidP="00CF5851">
      <w:pPr>
        <w:jc w:val="both"/>
        <w:rPr>
          <w:rFonts w:cs="Times New Roman"/>
        </w:rPr>
      </w:pPr>
    </w:p>
    <w:p w14:paraId="75770E8C" w14:textId="0683F5EA" w:rsidR="00CF5851" w:rsidRDefault="00CF5851" w:rsidP="00CF5851">
      <w:pPr>
        <w:jc w:val="both"/>
        <w:rPr>
          <w:rFonts w:cs="Times New Roman"/>
        </w:rPr>
      </w:pPr>
      <w:r>
        <w:rPr>
          <w:rFonts w:cs="Times New Roman"/>
        </w:rPr>
        <w:t xml:space="preserve">Zpracovatel ŠVP:                                                 Dagmar Vostřáková, </w:t>
      </w:r>
      <w:r w:rsidR="00B00249">
        <w:rPr>
          <w:rFonts w:cs="Times New Roman"/>
        </w:rPr>
        <w:t>Anna Chudobová</w:t>
      </w:r>
    </w:p>
    <w:p w14:paraId="737618B4" w14:textId="2C97AA11" w:rsidR="00CF5851" w:rsidRDefault="00CF5851" w:rsidP="00CF5851">
      <w:pPr>
        <w:jc w:val="both"/>
        <w:rPr>
          <w:rFonts w:cs="Times New Roman"/>
        </w:rPr>
      </w:pPr>
      <w:r>
        <w:rPr>
          <w:rFonts w:cs="Times New Roman"/>
        </w:rPr>
        <w:t>Datum zpracovaného dokumentu:                       0</w:t>
      </w:r>
      <w:r w:rsidR="00B00249">
        <w:rPr>
          <w:rFonts w:cs="Times New Roman"/>
        </w:rPr>
        <w:t>6</w:t>
      </w:r>
      <w:r>
        <w:rPr>
          <w:rFonts w:cs="Times New Roman"/>
        </w:rPr>
        <w:t>/202</w:t>
      </w:r>
      <w:r w:rsidR="00B00249">
        <w:rPr>
          <w:rFonts w:cs="Times New Roman"/>
        </w:rPr>
        <w:t>2</w:t>
      </w:r>
    </w:p>
    <w:p w14:paraId="149E975F" w14:textId="77ADF1D5" w:rsidR="00CF5851" w:rsidRDefault="00CF5851" w:rsidP="00CF5851">
      <w:pPr>
        <w:jc w:val="both"/>
        <w:rPr>
          <w:rFonts w:cs="Times New Roman"/>
        </w:rPr>
      </w:pPr>
      <w:r>
        <w:rPr>
          <w:rFonts w:cs="Times New Roman"/>
        </w:rPr>
        <w:t xml:space="preserve">Schválen na provozní poradě dne:                       </w:t>
      </w:r>
      <w:r w:rsidR="00B00249">
        <w:rPr>
          <w:rFonts w:cs="Times New Roman"/>
        </w:rPr>
        <w:t>…………………..</w:t>
      </w:r>
    </w:p>
    <w:p w14:paraId="2321D33B" w14:textId="3BCD3C3D" w:rsidR="00CF5851" w:rsidRDefault="00CF5851" w:rsidP="00CF5851">
      <w:pPr>
        <w:jc w:val="both"/>
        <w:rPr>
          <w:rFonts w:cs="Times New Roman"/>
        </w:rPr>
      </w:pPr>
      <w:r>
        <w:rPr>
          <w:rFonts w:cs="Times New Roman"/>
        </w:rPr>
        <w:t xml:space="preserve">Platnost dokumentu:                                            </w:t>
      </w:r>
      <w:r w:rsidR="007F12BB">
        <w:rPr>
          <w:rFonts w:cs="Times New Roman"/>
        </w:rPr>
        <w:t xml:space="preserve"> …………………………….</w:t>
      </w:r>
    </w:p>
    <w:p w14:paraId="63B14F5B" w14:textId="77777777" w:rsidR="00CF5851" w:rsidRDefault="00CF5851" w:rsidP="00CF5851">
      <w:pPr>
        <w:jc w:val="both"/>
        <w:rPr>
          <w:rFonts w:cs="Times New Roman"/>
        </w:rPr>
      </w:pPr>
    </w:p>
    <w:p w14:paraId="243E367E" w14:textId="77777777" w:rsidR="00CF5851" w:rsidRDefault="00CF5851" w:rsidP="00CF5851">
      <w:pPr>
        <w:jc w:val="both"/>
        <w:rPr>
          <w:rFonts w:cs="Times New Roman"/>
        </w:rPr>
      </w:pPr>
      <w:r>
        <w:rPr>
          <w:rFonts w:cs="Times New Roman"/>
        </w:rPr>
        <w:t>Sp.z.3.1.1, Sk.z.A10</w:t>
      </w:r>
    </w:p>
    <w:p w14:paraId="01BD50DA" w14:textId="77777777" w:rsidR="00CF5851" w:rsidRPr="00972A92" w:rsidRDefault="00CF5851" w:rsidP="00CF5851">
      <w:pPr>
        <w:jc w:val="both"/>
        <w:rPr>
          <w:rFonts w:cs="Times New Roman"/>
        </w:rPr>
      </w:pPr>
    </w:p>
    <w:p w14:paraId="56D35CD6" w14:textId="77777777" w:rsidR="00CF5851" w:rsidRPr="00972A92" w:rsidRDefault="00CF5851" w:rsidP="00CF5851">
      <w:pPr>
        <w:jc w:val="both"/>
        <w:rPr>
          <w:rFonts w:cs="Times New Roman"/>
        </w:rPr>
      </w:pPr>
    </w:p>
    <w:p w14:paraId="059D6CF1" w14:textId="77777777" w:rsidR="00CF5851" w:rsidRPr="00972A92" w:rsidRDefault="00CF5851" w:rsidP="00CF5851">
      <w:pPr>
        <w:jc w:val="both"/>
        <w:rPr>
          <w:rFonts w:cs="Times New Roman"/>
        </w:rPr>
      </w:pPr>
    </w:p>
    <w:p w14:paraId="036912F3" w14:textId="77777777" w:rsidR="00CF5851" w:rsidRPr="00972A92" w:rsidRDefault="00CF5851" w:rsidP="00CF5851">
      <w:pPr>
        <w:jc w:val="both"/>
        <w:rPr>
          <w:rFonts w:cs="Times New Roman"/>
        </w:rPr>
      </w:pPr>
    </w:p>
    <w:p w14:paraId="7108ACFF" w14:textId="77777777" w:rsidR="00CF5851" w:rsidRDefault="00CF5851" w:rsidP="00CF5851">
      <w:pPr>
        <w:jc w:val="both"/>
        <w:rPr>
          <w:rFonts w:cs="Times New Roman"/>
        </w:rPr>
      </w:pPr>
    </w:p>
    <w:p w14:paraId="74E19FBB" w14:textId="77777777" w:rsidR="00CF5851" w:rsidRDefault="00CF5851" w:rsidP="00CF5851">
      <w:pPr>
        <w:jc w:val="both"/>
        <w:rPr>
          <w:rFonts w:cs="Times New Roman"/>
        </w:rPr>
      </w:pPr>
    </w:p>
    <w:p w14:paraId="0EB9B4C2" w14:textId="77777777" w:rsidR="00CF5851" w:rsidRPr="00972A92" w:rsidRDefault="00CF5851" w:rsidP="00CF5851">
      <w:pPr>
        <w:jc w:val="both"/>
        <w:rPr>
          <w:rFonts w:cs="Times New Roman"/>
        </w:rPr>
      </w:pPr>
    </w:p>
    <w:p w14:paraId="055838A4" w14:textId="77777777" w:rsidR="00CF5851" w:rsidRPr="00972A92" w:rsidRDefault="00CF5851" w:rsidP="00CF5851">
      <w:pPr>
        <w:jc w:val="both"/>
        <w:rPr>
          <w:rFonts w:cs="Times New Roman"/>
        </w:rPr>
      </w:pPr>
      <w:r w:rsidRPr="00972A92">
        <w:rPr>
          <w:rFonts w:cs="Times New Roman"/>
        </w:rPr>
        <w:tab/>
      </w:r>
      <w:r w:rsidRPr="00972A92">
        <w:rPr>
          <w:rFonts w:cs="Times New Roman"/>
        </w:rPr>
        <w:tab/>
      </w:r>
      <w:r w:rsidRPr="00972A92">
        <w:rPr>
          <w:rFonts w:cs="Times New Roman"/>
        </w:rPr>
        <w:tab/>
      </w:r>
    </w:p>
    <w:p w14:paraId="2481ADF7" w14:textId="77777777" w:rsidR="00CF5851" w:rsidRPr="00972A92" w:rsidRDefault="00CF5851" w:rsidP="00CF5851">
      <w:pPr>
        <w:pStyle w:val="Nadpis1"/>
        <w:rPr>
          <w:rFonts w:ascii="Times New Roman" w:hAnsi="Times New Roman"/>
        </w:rPr>
      </w:pPr>
      <w:bookmarkStart w:id="1" w:name="_Toc486315957"/>
      <w:r w:rsidRPr="00972A92">
        <w:rPr>
          <w:rFonts w:ascii="Times New Roman" w:hAnsi="Times New Roman"/>
        </w:rPr>
        <w:t>IDENTIFIKAČNÍ ÚDAJE</w:t>
      </w:r>
      <w:bookmarkEnd w:id="1"/>
    </w:p>
    <w:tbl>
      <w:tblPr>
        <w:tblW w:w="0" w:type="auto"/>
        <w:tblLook w:val="04A0" w:firstRow="1" w:lastRow="0" w:firstColumn="1" w:lastColumn="0" w:noHBand="0" w:noVBand="1"/>
      </w:tblPr>
      <w:tblGrid>
        <w:gridCol w:w="3302"/>
        <w:gridCol w:w="5769"/>
      </w:tblGrid>
      <w:tr w:rsidR="00CF5851" w:rsidRPr="00972A92" w14:paraId="21D49F3A" w14:textId="77777777" w:rsidTr="00F2078B">
        <w:tc>
          <w:tcPr>
            <w:tcW w:w="3369" w:type="dxa"/>
            <w:shd w:val="clear" w:color="auto" w:fill="auto"/>
          </w:tcPr>
          <w:p w14:paraId="1DFBB406" w14:textId="77777777" w:rsidR="00CF5851" w:rsidRPr="00757F87" w:rsidRDefault="00CF5851" w:rsidP="00F2078B">
            <w:pPr>
              <w:spacing w:after="120"/>
              <w:jc w:val="both"/>
              <w:rPr>
                <w:rFonts w:cs="Times New Roman"/>
                <w:b/>
                <w:bCs/>
                <w:sz w:val="22"/>
                <w:szCs w:val="22"/>
              </w:rPr>
            </w:pPr>
            <w:r w:rsidRPr="00757F87">
              <w:rPr>
                <w:rFonts w:cs="Times New Roman"/>
                <w:b/>
                <w:bCs/>
                <w:sz w:val="22"/>
                <w:szCs w:val="22"/>
              </w:rPr>
              <w:t>N</w:t>
            </w:r>
            <w:r w:rsidRPr="00757F87">
              <w:rPr>
                <w:rFonts w:cs="Times New Roman"/>
                <w:bCs/>
                <w:sz w:val="22"/>
                <w:szCs w:val="22"/>
              </w:rPr>
              <w:t>ázev školy:</w:t>
            </w:r>
          </w:p>
        </w:tc>
        <w:tc>
          <w:tcPr>
            <w:tcW w:w="5842" w:type="dxa"/>
            <w:shd w:val="clear" w:color="auto" w:fill="auto"/>
          </w:tcPr>
          <w:p w14:paraId="5C36151B" w14:textId="77777777" w:rsidR="00CF5851" w:rsidRPr="00757F87" w:rsidRDefault="00CF5851" w:rsidP="00F2078B">
            <w:pPr>
              <w:spacing w:after="120"/>
              <w:jc w:val="both"/>
              <w:rPr>
                <w:rFonts w:cs="Times New Roman"/>
                <w:b/>
                <w:bCs/>
                <w:sz w:val="22"/>
                <w:szCs w:val="22"/>
              </w:rPr>
            </w:pPr>
            <w:r w:rsidRPr="00757F87">
              <w:rPr>
                <w:rFonts w:cs="Times New Roman"/>
                <w:bCs/>
                <w:sz w:val="22"/>
                <w:szCs w:val="22"/>
              </w:rPr>
              <w:t>Mateřská škola Atomík s.r.o.</w:t>
            </w:r>
          </w:p>
        </w:tc>
      </w:tr>
      <w:tr w:rsidR="00CF5851" w:rsidRPr="00972A92" w14:paraId="76D9D71F" w14:textId="77777777" w:rsidTr="00F2078B">
        <w:tc>
          <w:tcPr>
            <w:tcW w:w="3369" w:type="dxa"/>
            <w:shd w:val="clear" w:color="auto" w:fill="auto"/>
          </w:tcPr>
          <w:p w14:paraId="74ED358E" w14:textId="77777777" w:rsidR="00CF5851" w:rsidRPr="00757F87" w:rsidRDefault="00CF5851" w:rsidP="00F2078B">
            <w:pPr>
              <w:spacing w:after="120"/>
              <w:jc w:val="both"/>
              <w:rPr>
                <w:rFonts w:cs="Times New Roman"/>
                <w:b/>
                <w:bCs/>
                <w:sz w:val="22"/>
                <w:szCs w:val="22"/>
              </w:rPr>
            </w:pPr>
            <w:r w:rsidRPr="00757F87">
              <w:rPr>
                <w:rFonts w:cs="Times New Roman"/>
                <w:bCs/>
                <w:sz w:val="22"/>
                <w:szCs w:val="22"/>
              </w:rPr>
              <w:t>Zřizovatel:</w:t>
            </w:r>
          </w:p>
        </w:tc>
        <w:tc>
          <w:tcPr>
            <w:tcW w:w="5842" w:type="dxa"/>
            <w:shd w:val="clear" w:color="auto" w:fill="auto"/>
          </w:tcPr>
          <w:p w14:paraId="4B2C7F59" w14:textId="77777777" w:rsidR="00CF5851" w:rsidRPr="00757F87" w:rsidRDefault="00CF5851" w:rsidP="00F2078B">
            <w:pPr>
              <w:spacing w:after="120"/>
              <w:jc w:val="both"/>
              <w:rPr>
                <w:rFonts w:cs="Times New Roman"/>
                <w:bCs/>
                <w:sz w:val="22"/>
                <w:szCs w:val="22"/>
              </w:rPr>
            </w:pPr>
            <w:r w:rsidRPr="00757F87">
              <w:rPr>
                <w:rFonts w:cs="Times New Roman"/>
                <w:bCs/>
                <w:sz w:val="22"/>
                <w:szCs w:val="22"/>
              </w:rPr>
              <w:t>ÚMG AV ČR, v.v.i.</w:t>
            </w:r>
          </w:p>
          <w:p w14:paraId="051E4F6E" w14:textId="77777777" w:rsidR="00CF5851" w:rsidRPr="00757F87" w:rsidRDefault="00CF5851" w:rsidP="00F2078B">
            <w:pPr>
              <w:spacing w:after="120"/>
              <w:jc w:val="both"/>
              <w:rPr>
                <w:rFonts w:cs="Times New Roman"/>
                <w:b/>
                <w:bCs/>
                <w:sz w:val="22"/>
                <w:szCs w:val="22"/>
              </w:rPr>
            </w:pPr>
            <w:r w:rsidRPr="00757F87">
              <w:rPr>
                <w:rFonts w:cs="Times New Roman"/>
                <w:bCs/>
                <w:sz w:val="22"/>
                <w:szCs w:val="22"/>
              </w:rPr>
              <w:t>Praha 4, Vídeňská 1083</w:t>
            </w:r>
          </w:p>
        </w:tc>
      </w:tr>
      <w:tr w:rsidR="00CF5851" w:rsidRPr="00972A92" w14:paraId="0E77B007" w14:textId="77777777" w:rsidTr="00F2078B">
        <w:tc>
          <w:tcPr>
            <w:tcW w:w="3369" w:type="dxa"/>
            <w:shd w:val="clear" w:color="auto" w:fill="auto"/>
          </w:tcPr>
          <w:p w14:paraId="1E1EA7E4" w14:textId="77777777" w:rsidR="00CF5851" w:rsidRPr="00757F87" w:rsidRDefault="00CF5851" w:rsidP="00F2078B">
            <w:pPr>
              <w:spacing w:after="120"/>
              <w:jc w:val="both"/>
              <w:rPr>
                <w:rFonts w:cs="Times New Roman"/>
                <w:bCs/>
                <w:sz w:val="22"/>
                <w:szCs w:val="22"/>
              </w:rPr>
            </w:pPr>
            <w:r w:rsidRPr="00757F87">
              <w:rPr>
                <w:rFonts w:cs="Times New Roman"/>
                <w:bCs/>
                <w:sz w:val="22"/>
                <w:szCs w:val="22"/>
              </w:rPr>
              <w:t>Provozovatel:</w:t>
            </w:r>
          </w:p>
        </w:tc>
        <w:tc>
          <w:tcPr>
            <w:tcW w:w="5842" w:type="dxa"/>
            <w:shd w:val="clear" w:color="auto" w:fill="auto"/>
          </w:tcPr>
          <w:p w14:paraId="191B9166" w14:textId="77777777" w:rsidR="00CF5851" w:rsidRPr="00757F87" w:rsidRDefault="00CF5851" w:rsidP="00F2078B">
            <w:pPr>
              <w:spacing w:after="120"/>
              <w:jc w:val="both"/>
              <w:rPr>
                <w:rFonts w:cs="Times New Roman"/>
                <w:bCs/>
                <w:sz w:val="22"/>
                <w:szCs w:val="22"/>
              </w:rPr>
            </w:pPr>
            <w:r w:rsidRPr="00757F87">
              <w:rPr>
                <w:rFonts w:cs="Times New Roman"/>
                <w:bCs/>
                <w:sz w:val="22"/>
                <w:szCs w:val="22"/>
              </w:rPr>
              <w:t>Firemní školky s.r.o.</w:t>
            </w:r>
          </w:p>
          <w:p w14:paraId="51A5B90A" w14:textId="77777777" w:rsidR="00CF5851" w:rsidRPr="00757F87" w:rsidRDefault="00CF5851" w:rsidP="00F2078B">
            <w:pPr>
              <w:spacing w:after="120"/>
              <w:jc w:val="both"/>
              <w:rPr>
                <w:rFonts w:cs="Times New Roman"/>
                <w:bCs/>
                <w:sz w:val="22"/>
                <w:szCs w:val="22"/>
              </w:rPr>
            </w:pPr>
            <w:r w:rsidRPr="00757F87">
              <w:rPr>
                <w:rFonts w:cs="Times New Roman"/>
                <w:bCs/>
                <w:sz w:val="22"/>
                <w:szCs w:val="22"/>
              </w:rPr>
              <w:t>Nám Prezidenta Masaryka 106</w:t>
            </w:r>
          </w:p>
          <w:p w14:paraId="5DB89D4E" w14:textId="77777777" w:rsidR="00CF5851" w:rsidRPr="00757F87" w:rsidRDefault="00CF5851" w:rsidP="00F2078B">
            <w:pPr>
              <w:spacing w:after="120"/>
              <w:jc w:val="both"/>
              <w:rPr>
                <w:rFonts w:cs="Times New Roman"/>
                <w:bCs/>
                <w:sz w:val="22"/>
                <w:szCs w:val="22"/>
              </w:rPr>
            </w:pPr>
            <w:r w:rsidRPr="00757F87">
              <w:rPr>
                <w:rFonts w:cs="Times New Roman"/>
                <w:bCs/>
                <w:sz w:val="22"/>
                <w:szCs w:val="22"/>
              </w:rPr>
              <w:t>148 00, Praha 4 - Kunratice</w:t>
            </w:r>
          </w:p>
        </w:tc>
      </w:tr>
      <w:tr w:rsidR="00CF5851" w:rsidRPr="00972A92" w14:paraId="382E7680" w14:textId="77777777" w:rsidTr="00F2078B">
        <w:tc>
          <w:tcPr>
            <w:tcW w:w="3369" w:type="dxa"/>
            <w:shd w:val="clear" w:color="auto" w:fill="auto"/>
          </w:tcPr>
          <w:p w14:paraId="20A8A53B" w14:textId="77777777" w:rsidR="00CF5851" w:rsidRPr="00757F87" w:rsidRDefault="00CF5851" w:rsidP="00F2078B">
            <w:pPr>
              <w:spacing w:after="120"/>
              <w:jc w:val="both"/>
              <w:rPr>
                <w:rFonts w:cs="Times New Roman"/>
                <w:bCs/>
                <w:sz w:val="22"/>
                <w:szCs w:val="22"/>
              </w:rPr>
            </w:pPr>
            <w:r w:rsidRPr="00757F87">
              <w:rPr>
                <w:rFonts w:cs="Times New Roman"/>
                <w:bCs/>
                <w:sz w:val="22"/>
                <w:szCs w:val="22"/>
              </w:rPr>
              <w:t>Fakturační adresa:</w:t>
            </w:r>
          </w:p>
        </w:tc>
        <w:tc>
          <w:tcPr>
            <w:tcW w:w="5842" w:type="dxa"/>
            <w:shd w:val="clear" w:color="auto" w:fill="auto"/>
          </w:tcPr>
          <w:p w14:paraId="00D7941E" w14:textId="77777777" w:rsidR="00CF5851" w:rsidRPr="00757F87" w:rsidRDefault="00CF5851" w:rsidP="00F2078B">
            <w:pPr>
              <w:spacing w:after="120"/>
              <w:jc w:val="both"/>
              <w:rPr>
                <w:rFonts w:cs="Times New Roman"/>
                <w:bCs/>
                <w:sz w:val="22"/>
                <w:szCs w:val="22"/>
              </w:rPr>
            </w:pPr>
            <w:r w:rsidRPr="00757F87">
              <w:rPr>
                <w:rFonts w:cs="Times New Roman"/>
                <w:bCs/>
                <w:sz w:val="22"/>
                <w:szCs w:val="22"/>
              </w:rPr>
              <w:t>Nám Prezidenta Masaryka 106</w:t>
            </w:r>
          </w:p>
          <w:p w14:paraId="6959E18B" w14:textId="77777777" w:rsidR="00CF5851" w:rsidRPr="00757F87" w:rsidRDefault="00CF5851" w:rsidP="00F2078B">
            <w:pPr>
              <w:spacing w:after="120"/>
              <w:jc w:val="both"/>
              <w:rPr>
                <w:rFonts w:cs="Times New Roman"/>
                <w:bCs/>
                <w:sz w:val="22"/>
                <w:szCs w:val="22"/>
              </w:rPr>
            </w:pPr>
            <w:r w:rsidRPr="00757F87">
              <w:rPr>
                <w:rFonts w:cs="Times New Roman"/>
                <w:bCs/>
                <w:sz w:val="22"/>
                <w:szCs w:val="22"/>
              </w:rPr>
              <w:t>148 00, Praha 4 - Kunratice</w:t>
            </w:r>
          </w:p>
        </w:tc>
      </w:tr>
      <w:tr w:rsidR="00CF5851" w:rsidRPr="00972A92" w14:paraId="2562D2EA" w14:textId="77777777" w:rsidTr="00F2078B">
        <w:tc>
          <w:tcPr>
            <w:tcW w:w="3369" w:type="dxa"/>
            <w:shd w:val="clear" w:color="auto" w:fill="auto"/>
          </w:tcPr>
          <w:p w14:paraId="6984EC1B" w14:textId="77777777" w:rsidR="00CF5851" w:rsidRPr="00757F87" w:rsidRDefault="00CF5851" w:rsidP="00F2078B">
            <w:pPr>
              <w:spacing w:after="120"/>
              <w:jc w:val="both"/>
              <w:rPr>
                <w:rFonts w:cs="Times New Roman"/>
                <w:b/>
                <w:bCs/>
                <w:sz w:val="22"/>
                <w:szCs w:val="22"/>
              </w:rPr>
            </w:pPr>
            <w:r w:rsidRPr="00757F87">
              <w:rPr>
                <w:rFonts w:cs="Times New Roman"/>
                <w:sz w:val="22"/>
                <w:szCs w:val="22"/>
              </w:rPr>
              <w:t>Adresa provozovny:</w:t>
            </w:r>
          </w:p>
        </w:tc>
        <w:tc>
          <w:tcPr>
            <w:tcW w:w="5842" w:type="dxa"/>
            <w:shd w:val="clear" w:color="auto" w:fill="auto"/>
          </w:tcPr>
          <w:p w14:paraId="2B62BF52" w14:textId="77777777" w:rsidR="00CF5851" w:rsidRPr="00757F87" w:rsidRDefault="00CF5851" w:rsidP="00F2078B">
            <w:pPr>
              <w:spacing w:after="120"/>
              <w:jc w:val="both"/>
              <w:rPr>
                <w:rFonts w:cs="Times New Roman"/>
                <w:sz w:val="22"/>
                <w:szCs w:val="22"/>
              </w:rPr>
            </w:pPr>
            <w:r w:rsidRPr="00757F87">
              <w:rPr>
                <w:rFonts w:cs="Times New Roman"/>
                <w:sz w:val="22"/>
                <w:szCs w:val="22"/>
              </w:rPr>
              <w:t>Vídeňská 1083</w:t>
            </w:r>
          </w:p>
          <w:p w14:paraId="06527BC4" w14:textId="568B013D" w:rsidR="00CF5851" w:rsidRPr="00757F87" w:rsidRDefault="00CF5851" w:rsidP="00F2078B">
            <w:pPr>
              <w:spacing w:after="120"/>
              <w:jc w:val="both"/>
              <w:rPr>
                <w:rFonts w:cs="Times New Roman"/>
                <w:sz w:val="22"/>
                <w:szCs w:val="22"/>
              </w:rPr>
            </w:pPr>
            <w:r w:rsidRPr="00757F87">
              <w:rPr>
                <w:rFonts w:cs="Times New Roman"/>
                <w:sz w:val="22"/>
                <w:szCs w:val="22"/>
              </w:rPr>
              <w:t xml:space="preserve">142 20, Praha 4 </w:t>
            </w:r>
            <w:r w:rsidR="00B00249" w:rsidRPr="00757F87">
              <w:rPr>
                <w:rFonts w:cs="Times New Roman"/>
                <w:sz w:val="22"/>
                <w:szCs w:val="22"/>
              </w:rPr>
              <w:t>–</w:t>
            </w:r>
            <w:r w:rsidRPr="00757F87">
              <w:rPr>
                <w:rFonts w:cs="Times New Roman"/>
                <w:sz w:val="22"/>
                <w:szCs w:val="22"/>
              </w:rPr>
              <w:t xml:space="preserve"> Krč</w:t>
            </w:r>
          </w:p>
        </w:tc>
      </w:tr>
      <w:tr w:rsidR="00CF5851" w:rsidRPr="00972A92" w14:paraId="796502A2" w14:textId="77777777" w:rsidTr="00F2078B">
        <w:tc>
          <w:tcPr>
            <w:tcW w:w="3369" w:type="dxa"/>
            <w:shd w:val="clear" w:color="auto" w:fill="auto"/>
          </w:tcPr>
          <w:p w14:paraId="5B422423" w14:textId="77777777" w:rsidR="00CF5851" w:rsidRPr="00757F87" w:rsidRDefault="00CF5851" w:rsidP="00F2078B">
            <w:pPr>
              <w:spacing w:after="120"/>
              <w:jc w:val="both"/>
              <w:rPr>
                <w:rFonts w:cs="Times New Roman"/>
                <w:b/>
                <w:bCs/>
                <w:sz w:val="22"/>
                <w:szCs w:val="22"/>
              </w:rPr>
            </w:pPr>
            <w:r w:rsidRPr="00757F87">
              <w:rPr>
                <w:rFonts w:cs="Times New Roman"/>
                <w:sz w:val="22"/>
                <w:szCs w:val="22"/>
              </w:rPr>
              <w:t>IČ:</w:t>
            </w:r>
          </w:p>
        </w:tc>
        <w:tc>
          <w:tcPr>
            <w:tcW w:w="5842" w:type="dxa"/>
            <w:shd w:val="clear" w:color="auto" w:fill="auto"/>
          </w:tcPr>
          <w:p w14:paraId="13713759" w14:textId="77777777" w:rsidR="00CF5851" w:rsidRPr="00757F87" w:rsidRDefault="00CF5851" w:rsidP="00F2078B">
            <w:pPr>
              <w:spacing w:after="120"/>
              <w:jc w:val="both"/>
              <w:rPr>
                <w:rFonts w:cs="Times New Roman"/>
                <w:b/>
                <w:bCs/>
                <w:sz w:val="22"/>
                <w:szCs w:val="22"/>
              </w:rPr>
            </w:pPr>
            <w:r w:rsidRPr="00757F87">
              <w:rPr>
                <w:rFonts w:cs="Times New Roman"/>
                <w:sz w:val="22"/>
                <w:szCs w:val="22"/>
              </w:rPr>
              <w:t>248 07 451</w:t>
            </w:r>
          </w:p>
        </w:tc>
      </w:tr>
      <w:tr w:rsidR="00CF5851" w:rsidRPr="00972A92" w14:paraId="6BE2D5A2" w14:textId="77777777" w:rsidTr="00F2078B">
        <w:tc>
          <w:tcPr>
            <w:tcW w:w="3369" w:type="dxa"/>
            <w:shd w:val="clear" w:color="auto" w:fill="auto"/>
          </w:tcPr>
          <w:p w14:paraId="3322EE9F" w14:textId="77777777" w:rsidR="00CF5851" w:rsidRPr="00757F87" w:rsidRDefault="00CF5851" w:rsidP="00F2078B">
            <w:pPr>
              <w:spacing w:after="120"/>
              <w:jc w:val="both"/>
              <w:rPr>
                <w:rFonts w:cs="Times New Roman"/>
                <w:b/>
                <w:bCs/>
                <w:sz w:val="22"/>
                <w:szCs w:val="22"/>
              </w:rPr>
            </w:pPr>
            <w:r w:rsidRPr="00757F87">
              <w:rPr>
                <w:rFonts w:cs="Times New Roman"/>
                <w:sz w:val="22"/>
                <w:szCs w:val="22"/>
              </w:rPr>
              <w:t>Č.ú.:</w:t>
            </w:r>
          </w:p>
        </w:tc>
        <w:tc>
          <w:tcPr>
            <w:tcW w:w="5842" w:type="dxa"/>
            <w:shd w:val="clear" w:color="auto" w:fill="auto"/>
          </w:tcPr>
          <w:p w14:paraId="5E2927A5" w14:textId="77777777" w:rsidR="00CF5851" w:rsidRPr="00757F87" w:rsidRDefault="00CF5851" w:rsidP="00F2078B">
            <w:pPr>
              <w:spacing w:after="120"/>
              <w:jc w:val="both"/>
              <w:rPr>
                <w:rFonts w:cs="Times New Roman"/>
                <w:b/>
                <w:bCs/>
                <w:sz w:val="22"/>
                <w:szCs w:val="22"/>
              </w:rPr>
            </w:pPr>
            <w:r w:rsidRPr="00757F87">
              <w:rPr>
                <w:rFonts w:cs="Times New Roman"/>
                <w:sz w:val="22"/>
                <w:szCs w:val="22"/>
              </w:rPr>
              <w:t>2496304399/0800</w:t>
            </w:r>
          </w:p>
        </w:tc>
      </w:tr>
      <w:tr w:rsidR="00CF5851" w:rsidRPr="00972A92" w14:paraId="236DA34C" w14:textId="77777777" w:rsidTr="00F2078B">
        <w:tc>
          <w:tcPr>
            <w:tcW w:w="3369" w:type="dxa"/>
            <w:shd w:val="clear" w:color="auto" w:fill="auto"/>
          </w:tcPr>
          <w:p w14:paraId="782A88E1" w14:textId="77777777" w:rsidR="00CF5851" w:rsidRPr="00757F87" w:rsidRDefault="00CF5851" w:rsidP="00F2078B">
            <w:pPr>
              <w:spacing w:after="120"/>
              <w:jc w:val="both"/>
              <w:rPr>
                <w:rFonts w:cs="Times New Roman"/>
                <w:b/>
                <w:bCs/>
                <w:sz w:val="22"/>
                <w:szCs w:val="22"/>
              </w:rPr>
            </w:pPr>
            <w:r w:rsidRPr="00757F87">
              <w:rPr>
                <w:rFonts w:cs="Times New Roman"/>
                <w:sz w:val="22"/>
                <w:szCs w:val="22"/>
              </w:rPr>
              <w:t>IZO:</w:t>
            </w:r>
          </w:p>
        </w:tc>
        <w:tc>
          <w:tcPr>
            <w:tcW w:w="5842" w:type="dxa"/>
            <w:shd w:val="clear" w:color="auto" w:fill="auto"/>
          </w:tcPr>
          <w:p w14:paraId="12D228A3" w14:textId="77777777" w:rsidR="00CF5851" w:rsidRPr="00757F87" w:rsidRDefault="00CF5851" w:rsidP="00F2078B">
            <w:pPr>
              <w:spacing w:after="120"/>
              <w:jc w:val="both"/>
              <w:rPr>
                <w:rFonts w:cs="Times New Roman"/>
                <w:b/>
                <w:bCs/>
                <w:sz w:val="22"/>
                <w:szCs w:val="22"/>
              </w:rPr>
            </w:pPr>
            <w:r w:rsidRPr="00757F87">
              <w:rPr>
                <w:rFonts w:cs="Times New Roman"/>
                <w:sz w:val="22"/>
                <w:szCs w:val="22"/>
              </w:rPr>
              <w:t>181 027 640</w:t>
            </w:r>
          </w:p>
        </w:tc>
      </w:tr>
      <w:tr w:rsidR="00CF5851" w:rsidRPr="00972A92" w14:paraId="6E4E4B9A" w14:textId="77777777" w:rsidTr="00F2078B">
        <w:tc>
          <w:tcPr>
            <w:tcW w:w="3369" w:type="dxa"/>
            <w:shd w:val="clear" w:color="auto" w:fill="auto"/>
          </w:tcPr>
          <w:p w14:paraId="401E6949" w14:textId="77777777" w:rsidR="00CF5851" w:rsidRPr="00757F87" w:rsidRDefault="00CF5851" w:rsidP="00F2078B">
            <w:pPr>
              <w:spacing w:after="120"/>
              <w:jc w:val="both"/>
              <w:rPr>
                <w:rFonts w:cs="Times New Roman"/>
                <w:sz w:val="22"/>
                <w:szCs w:val="22"/>
              </w:rPr>
            </w:pPr>
            <w:r w:rsidRPr="00757F87">
              <w:rPr>
                <w:rFonts w:cs="Times New Roman"/>
                <w:sz w:val="22"/>
                <w:szCs w:val="22"/>
              </w:rPr>
              <w:t>Kontakty</w:t>
            </w:r>
          </w:p>
          <w:p w14:paraId="69B9E4B7" w14:textId="77777777" w:rsidR="00CF5851" w:rsidRPr="00757F87" w:rsidRDefault="00CF5851" w:rsidP="00F2078B">
            <w:pPr>
              <w:spacing w:after="120"/>
              <w:jc w:val="both"/>
              <w:rPr>
                <w:rFonts w:cs="Times New Roman"/>
                <w:b/>
                <w:bCs/>
                <w:sz w:val="22"/>
                <w:szCs w:val="22"/>
              </w:rPr>
            </w:pPr>
            <w:r w:rsidRPr="00757F87">
              <w:rPr>
                <w:rFonts w:cs="Times New Roman"/>
                <w:sz w:val="22"/>
                <w:szCs w:val="22"/>
              </w:rPr>
              <w:t>Ředitelka školy:</w:t>
            </w:r>
          </w:p>
        </w:tc>
        <w:tc>
          <w:tcPr>
            <w:tcW w:w="5842" w:type="dxa"/>
            <w:shd w:val="clear" w:color="auto" w:fill="auto"/>
          </w:tcPr>
          <w:p w14:paraId="1B884076" w14:textId="77777777" w:rsidR="00CF5851" w:rsidRPr="00757F87" w:rsidRDefault="00CF5851" w:rsidP="00F2078B">
            <w:pPr>
              <w:spacing w:after="120"/>
              <w:jc w:val="both"/>
              <w:rPr>
                <w:rFonts w:cs="Times New Roman"/>
                <w:sz w:val="22"/>
                <w:szCs w:val="22"/>
              </w:rPr>
            </w:pPr>
          </w:p>
          <w:p w14:paraId="551DABA2" w14:textId="69C57674" w:rsidR="00CF5851" w:rsidRPr="00757F87" w:rsidRDefault="00DA467B" w:rsidP="00F2078B">
            <w:pPr>
              <w:spacing w:after="120"/>
              <w:jc w:val="both"/>
              <w:rPr>
                <w:rFonts w:cs="Times New Roman"/>
                <w:b/>
                <w:bCs/>
                <w:sz w:val="22"/>
                <w:szCs w:val="22"/>
              </w:rPr>
            </w:pPr>
            <w:r w:rsidRPr="00757F87">
              <w:rPr>
                <w:rFonts w:cs="Times New Roman"/>
                <w:sz w:val="22"/>
                <w:szCs w:val="22"/>
              </w:rPr>
              <w:t>Anna Chudobová</w:t>
            </w:r>
          </w:p>
        </w:tc>
      </w:tr>
      <w:tr w:rsidR="00CF5851" w:rsidRPr="00972A92" w14:paraId="76C2722A" w14:textId="77777777" w:rsidTr="00F2078B">
        <w:tc>
          <w:tcPr>
            <w:tcW w:w="3369" w:type="dxa"/>
            <w:shd w:val="clear" w:color="auto" w:fill="auto"/>
          </w:tcPr>
          <w:p w14:paraId="4CB74669" w14:textId="77777777" w:rsidR="00CF5851" w:rsidRPr="00757F87" w:rsidRDefault="00CF5851" w:rsidP="00F2078B">
            <w:pPr>
              <w:spacing w:after="120"/>
              <w:jc w:val="both"/>
              <w:rPr>
                <w:rFonts w:cs="Times New Roman"/>
                <w:b/>
                <w:bCs/>
                <w:sz w:val="22"/>
                <w:szCs w:val="22"/>
              </w:rPr>
            </w:pPr>
            <w:r w:rsidRPr="00757F87">
              <w:rPr>
                <w:rFonts w:cs="Times New Roman"/>
                <w:sz w:val="22"/>
                <w:szCs w:val="22"/>
              </w:rPr>
              <w:t>Tel.:</w:t>
            </w:r>
          </w:p>
        </w:tc>
        <w:tc>
          <w:tcPr>
            <w:tcW w:w="5842" w:type="dxa"/>
            <w:shd w:val="clear" w:color="auto" w:fill="auto"/>
          </w:tcPr>
          <w:p w14:paraId="2E15008A" w14:textId="77777777" w:rsidR="00CF5851" w:rsidRPr="00757F87" w:rsidRDefault="00CF5851" w:rsidP="00F2078B">
            <w:pPr>
              <w:spacing w:after="120"/>
              <w:jc w:val="both"/>
              <w:rPr>
                <w:rFonts w:cs="Times New Roman"/>
                <w:b/>
                <w:bCs/>
                <w:sz w:val="22"/>
                <w:szCs w:val="22"/>
              </w:rPr>
            </w:pPr>
            <w:r w:rsidRPr="00757F87">
              <w:rPr>
                <w:rFonts w:cs="Times New Roman"/>
                <w:sz w:val="22"/>
                <w:szCs w:val="22"/>
              </w:rPr>
              <w:t>778 700 474</w:t>
            </w:r>
          </w:p>
        </w:tc>
      </w:tr>
      <w:tr w:rsidR="00CF5851" w:rsidRPr="00972A92" w14:paraId="20B32055" w14:textId="77777777" w:rsidTr="00F2078B">
        <w:tc>
          <w:tcPr>
            <w:tcW w:w="3369" w:type="dxa"/>
            <w:shd w:val="clear" w:color="auto" w:fill="auto"/>
          </w:tcPr>
          <w:p w14:paraId="1CA2B2C4" w14:textId="77777777" w:rsidR="00CF5851" w:rsidRPr="00757F87" w:rsidRDefault="00CF5851" w:rsidP="00F2078B">
            <w:pPr>
              <w:spacing w:after="120"/>
              <w:jc w:val="both"/>
              <w:rPr>
                <w:rFonts w:cs="Times New Roman"/>
                <w:sz w:val="22"/>
                <w:szCs w:val="22"/>
              </w:rPr>
            </w:pPr>
            <w:r w:rsidRPr="00757F87">
              <w:rPr>
                <w:rFonts w:cs="Times New Roman"/>
                <w:sz w:val="22"/>
                <w:szCs w:val="22"/>
              </w:rPr>
              <w:t>E – mail:</w:t>
            </w:r>
          </w:p>
        </w:tc>
        <w:tc>
          <w:tcPr>
            <w:tcW w:w="5842" w:type="dxa"/>
            <w:shd w:val="clear" w:color="auto" w:fill="auto"/>
          </w:tcPr>
          <w:p w14:paraId="22CC9DE1" w14:textId="77777777" w:rsidR="00CF5851" w:rsidRPr="00757F87" w:rsidRDefault="00000000" w:rsidP="00F2078B">
            <w:pPr>
              <w:spacing w:after="120"/>
              <w:jc w:val="both"/>
              <w:rPr>
                <w:rStyle w:val="Hypertextovodkaz"/>
                <w:rFonts w:cs="Times New Roman"/>
                <w:sz w:val="22"/>
                <w:szCs w:val="22"/>
              </w:rPr>
            </w:pPr>
            <w:hyperlink r:id="rId8" w:history="1">
              <w:r w:rsidR="00CF5851" w:rsidRPr="00757F87">
                <w:rPr>
                  <w:rStyle w:val="Hypertextovodkaz"/>
                  <w:rFonts w:cs="Times New Roman"/>
                  <w:sz w:val="22"/>
                  <w:szCs w:val="22"/>
                </w:rPr>
                <w:t>recepce@msakademieved.cz</w:t>
              </w:r>
            </w:hyperlink>
            <w:r w:rsidR="00F6701B" w:rsidRPr="00757F87">
              <w:rPr>
                <w:rStyle w:val="Hypertextovodkaz"/>
                <w:rFonts w:cs="Times New Roman"/>
                <w:sz w:val="22"/>
                <w:szCs w:val="22"/>
              </w:rPr>
              <w:t xml:space="preserve">  </w:t>
            </w:r>
          </w:p>
          <w:p w14:paraId="28B0C645" w14:textId="278C6CA2" w:rsidR="00757F87" w:rsidRPr="00757F87" w:rsidRDefault="00000000" w:rsidP="00F2078B">
            <w:pPr>
              <w:spacing w:after="120"/>
              <w:jc w:val="both"/>
              <w:rPr>
                <w:rFonts w:cs="Times New Roman"/>
                <w:sz w:val="22"/>
                <w:szCs w:val="22"/>
              </w:rPr>
            </w:pPr>
            <w:hyperlink r:id="rId9" w:history="1">
              <w:r w:rsidR="00757F87" w:rsidRPr="00757F87">
                <w:rPr>
                  <w:rStyle w:val="Hypertextovodkaz"/>
                  <w:rFonts w:cs="Times New Roman"/>
                  <w:sz w:val="22"/>
                  <w:szCs w:val="22"/>
                </w:rPr>
                <w:t>chudobova@msakademieved.cz</w:t>
              </w:r>
            </w:hyperlink>
            <w:r w:rsidR="00757F87" w:rsidRPr="00757F87">
              <w:rPr>
                <w:rFonts w:cs="Times New Roman"/>
                <w:sz w:val="22"/>
                <w:szCs w:val="22"/>
              </w:rPr>
              <w:t xml:space="preserve"> </w:t>
            </w:r>
          </w:p>
        </w:tc>
      </w:tr>
      <w:tr w:rsidR="00CF5851" w:rsidRPr="00972A92" w14:paraId="01B409FD" w14:textId="77777777" w:rsidTr="00F2078B">
        <w:tc>
          <w:tcPr>
            <w:tcW w:w="3369" w:type="dxa"/>
            <w:shd w:val="clear" w:color="auto" w:fill="auto"/>
          </w:tcPr>
          <w:p w14:paraId="12EC1980" w14:textId="77777777" w:rsidR="00CF5851" w:rsidRPr="00757F87" w:rsidRDefault="00CF5851" w:rsidP="00F2078B">
            <w:pPr>
              <w:spacing w:after="120"/>
              <w:jc w:val="both"/>
              <w:rPr>
                <w:rFonts w:cs="Times New Roman"/>
                <w:sz w:val="22"/>
                <w:szCs w:val="22"/>
              </w:rPr>
            </w:pPr>
            <w:r w:rsidRPr="00757F87">
              <w:rPr>
                <w:rFonts w:cs="Times New Roman"/>
                <w:sz w:val="22"/>
                <w:szCs w:val="22"/>
              </w:rPr>
              <w:t>Web. stránky:</w:t>
            </w:r>
            <w:r w:rsidRPr="00757F87">
              <w:rPr>
                <w:rFonts w:cs="Times New Roman"/>
                <w:sz w:val="22"/>
                <w:szCs w:val="22"/>
              </w:rPr>
              <w:tab/>
            </w:r>
          </w:p>
        </w:tc>
        <w:tc>
          <w:tcPr>
            <w:tcW w:w="5842" w:type="dxa"/>
            <w:shd w:val="clear" w:color="auto" w:fill="auto"/>
          </w:tcPr>
          <w:p w14:paraId="069AF4F5" w14:textId="77777777" w:rsidR="00CF5851" w:rsidRPr="00757F87" w:rsidRDefault="00CF5851" w:rsidP="00F2078B">
            <w:pPr>
              <w:spacing w:after="120"/>
              <w:jc w:val="both"/>
              <w:rPr>
                <w:rFonts w:cs="Times New Roman"/>
                <w:sz w:val="22"/>
                <w:szCs w:val="22"/>
              </w:rPr>
            </w:pPr>
            <w:r w:rsidRPr="00757F87">
              <w:rPr>
                <w:rFonts w:cs="Times New Roman"/>
                <w:sz w:val="22"/>
                <w:szCs w:val="22"/>
              </w:rPr>
              <w:t>http://msakademieved.firemniskolky.cz/</w:t>
            </w:r>
          </w:p>
        </w:tc>
      </w:tr>
      <w:tr w:rsidR="00CF5851" w:rsidRPr="00972A92" w14:paraId="777FE6D6" w14:textId="77777777" w:rsidTr="00F2078B">
        <w:tc>
          <w:tcPr>
            <w:tcW w:w="3369" w:type="dxa"/>
            <w:shd w:val="clear" w:color="auto" w:fill="auto"/>
          </w:tcPr>
          <w:p w14:paraId="72EFDE1D" w14:textId="77777777" w:rsidR="00CF5851" w:rsidRPr="00757F87" w:rsidRDefault="00CF5851" w:rsidP="00F2078B">
            <w:pPr>
              <w:spacing w:after="120"/>
              <w:jc w:val="both"/>
              <w:rPr>
                <w:rFonts w:cs="Times New Roman"/>
                <w:sz w:val="22"/>
                <w:szCs w:val="22"/>
              </w:rPr>
            </w:pPr>
          </w:p>
        </w:tc>
        <w:tc>
          <w:tcPr>
            <w:tcW w:w="5842" w:type="dxa"/>
            <w:shd w:val="clear" w:color="auto" w:fill="auto"/>
          </w:tcPr>
          <w:p w14:paraId="7728E902" w14:textId="77777777" w:rsidR="00CF5851" w:rsidRPr="00757F87" w:rsidRDefault="00CF5851" w:rsidP="00F2078B">
            <w:pPr>
              <w:spacing w:after="120"/>
              <w:jc w:val="both"/>
              <w:rPr>
                <w:rFonts w:cs="Times New Roman"/>
                <w:sz w:val="22"/>
                <w:szCs w:val="22"/>
              </w:rPr>
            </w:pPr>
          </w:p>
        </w:tc>
      </w:tr>
      <w:tr w:rsidR="00CF5851" w:rsidRPr="00972A92" w14:paraId="3603D101" w14:textId="77777777" w:rsidTr="00F2078B">
        <w:tc>
          <w:tcPr>
            <w:tcW w:w="3369" w:type="dxa"/>
            <w:shd w:val="clear" w:color="auto" w:fill="auto"/>
          </w:tcPr>
          <w:p w14:paraId="00C79C5A" w14:textId="77777777" w:rsidR="00CF5851" w:rsidRPr="00757F87" w:rsidRDefault="00CF5851" w:rsidP="00F2078B">
            <w:pPr>
              <w:spacing w:after="120"/>
              <w:jc w:val="both"/>
              <w:rPr>
                <w:rFonts w:cs="Times New Roman"/>
                <w:sz w:val="22"/>
                <w:szCs w:val="22"/>
              </w:rPr>
            </w:pPr>
            <w:r w:rsidRPr="00757F87">
              <w:rPr>
                <w:rFonts w:cs="Times New Roman"/>
                <w:sz w:val="22"/>
                <w:szCs w:val="22"/>
              </w:rPr>
              <w:t>Zápis do rejstříku škol:</w:t>
            </w:r>
          </w:p>
        </w:tc>
        <w:tc>
          <w:tcPr>
            <w:tcW w:w="5842" w:type="dxa"/>
            <w:shd w:val="clear" w:color="auto" w:fill="auto"/>
          </w:tcPr>
          <w:p w14:paraId="04C5DEDF" w14:textId="77777777" w:rsidR="00CF5851" w:rsidRPr="00757F87" w:rsidRDefault="00CF5851" w:rsidP="00F2078B">
            <w:pPr>
              <w:spacing w:after="120"/>
              <w:jc w:val="both"/>
              <w:rPr>
                <w:rFonts w:cs="Times New Roman"/>
                <w:sz w:val="22"/>
                <w:szCs w:val="22"/>
              </w:rPr>
            </w:pPr>
            <w:r w:rsidRPr="00757F87">
              <w:rPr>
                <w:rFonts w:cs="Times New Roman"/>
                <w:sz w:val="22"/>
                <w:szCs w:val="22"/>
              </w:rPr>
              <w:t>od 1. 7. 2011</w:t>
            </w:r>
          </w:p>
        </w:tc>
      </w:tr>
      <w:tr w:rsidR="00CF5851" w:rsidRPr="00972A92" w14:paraId="63E60976" w14:textId="77777777" w:rsidTr="00F2078B">
        <w:tc>
          <w:tcPr>
            <w:tcW w:w="3369" w:type="dxa"/>
            <w:shd w:val="clear" w:color="auto" w:fill="auto"/>
          </w:tcPr>
          <w:p w14:paraId="4B75D6FB" w14:textId="77777777" w:rsidR="00CF5851" w:rsidRPr="00757F87" w:rsidRDefault="00CF5851" w:rsidP="00F2078B">
            <w:pPr>
              <w:spacing w:after="120"/>
              <w:jc w:val="both"/>
              <w:rPr>
                <w:rFonts w:cs="Times New Roman"/>
                <w:sz w:val="22"/>
                <w:szCs w:val="22"/>
              </w:rPr>
            </w:pPr>
          </w:p>
        </w:tc>
        <w:tc>
          <w:tcPr>
            <w:tcW w:w="5842" w:type="dxa"/>
            <w:shd w:val="clear" w:color="auto" w:fill="auto"/>
          </w:tcPr>
          <w:p w14:paraId="02C53DF1" w14:textId="77777777" w:rsidR="00CF5851" w:rsidRPr="00757F87" w:rsidRDefault="00CF5851" w:rsidP="00F2078B">
            <w:pPr>
              <w:spacing w:after="120"/>
              <w:jc w:val="both"/>
              <w:rPr>
                <w:rFonts w:cs="Times New Roman"/>
                <w:sz w:val="22"/>
                <w:szCs w:val="22"/>
              </w:rPr>
            </w:pPr>
          </w:p>
        </w:tc>
      </w:tr>
      <w:tr w:rsidR="00CF5851" w:rsidRPr="00972A92" w14:paraId="07A097CF" w14:textId="77777777" w:rsidTr="00F2078B">
        <w:tc>
          <w:tcPr>
            <w:tcW w:w="3369" w:type="dxa"/>
            <w:shd w:val="clear" w:color="auto" w:fill="auto"/>
          </w:tcPr>
          <w:p w14:paraId="0B05D594" w14:textId="77777777" w:rsidR="00CF5851" w:rsidRPr="00757F87" w:rsidRDefault="00CF5851" w:rsidP="00F2078B">
            <w:pPr>
              <w:spacing w:after="120"/>
              <w:jc w:val="both"/>
              <w:rPr>
                <w:rFonts w:cs="Times New Roman"/>
                <w:sz w:val="22"/>
                <w:szCs w:val="22"/>
              </w:rPr>
            </w:pPr>
            <w:r w:rsidRPr="00757F87">
              <w:rPr>
                <w:rFonts w:cs="Times New Roman"/>
                <w:sz w:val="22"/>
                <w:szCs w:val="22"/>
              </w:rPr>
              <w:t>Typ školy:</w:t>
            </w:r>
          </w:p>
        </w:tc>
        <w:tc>
          <w:tcPr>
            <w:tcW w:w="5842" w:type="dxa"/>
            <w:shd w:val="clear" w:color="auto" w:fill="auto"/>
          </w:tcPr>
          <w:p w14:paraId="79DF53D9" w14:textId="41BE8E3B" w:rsidR="00CF5851" w:rsidRPr="00757F87" w:rsidRDefault="00DA467B" w:rsidP="00F2078B">
            <w:pPr>
              <w:spacing w:after="120"/>
              <w:jc w:val="both"/>
              <w:rPr>
                <w:rFonts w:cs="Times New Roman"/>
                <w:sz w:val="22"/>
                <w:szCs w:val="22"/>
              </w:rPr>
            </w:pPr>
            <w:r w:rsidRPr="00757F87">
              <w:rPr>
                <w:rFonts w:cs="Times New Roman"/>
                <w:sz w:val="22"/>
                <w:szCs w:val="22"/>
              </w:rPr>
              <w:t>S</w:t>
            </w:r>
            <w:r w:rsidR="00CF5851" w:rsidRPr="00757F87">
              <w:rPr>
                <w:rFonts w:cs="Times New Roman"/>
                <w:sz w:val="22"/>
                <w:szCs w:val="22"/>
              </w:rPr>
              <w:t>oukromá</w:t>
            </w:r>
          </w:p>
        </w:tc>
      </w:tr>
      <w:tr w:rsidR="00CF5851" w:rsidRPr="00972A92" w14:paraId="2DEC72EC" w14:textId="77777777" w:rsidTr="00F2078B">
        <w:tc>
          <w:tcPr>
            <w:tcW w:w="3369" w:type="dxa"/>
            <w:shd w:val="clear" w:color="auto" w:fill="auto"/>
          </w:tcPr>
          <w:p w14:paraId="36EC89EF" w14:textId="77777777" w:rsidR="00CF5851" w:rsidRPr="00757F87" w:rsidRDefault="00CF5851" w:rsidP="00F2078B">
            <w:pPr>
              <w:spacing w:after="120"/>
              <w:jc w:val="both"/>
              <w:rPr>
                <w:rFonts w:cs="Times New Roman"/>
                <w:sz w:val="22"/>
                <w:szCs w:val="22"/>
              </w:rPr>
            </w:pPr>
            <w:r w:rsidRPr="00757F87">
              <w:rPr>
                <w:rFonts w:cs="Times New Roman"/>
                <w:sz w:val="22"/>
                <w:szCs w:val="22"/>
              </w:rPr>
              <w:t>Kapacita školy:</w:t>
            </w:r>
          </w:p>
        </w:tc>
        <w:tc>
          <w:tcPr>
            <w:tcW w:w="5842" w:type="dxa"/>
            <w:shd w:val="clear" w:color="auto" w:fill="auto"/>
          </w:tcPr>
          <w:p w14:paraId="2B747655" w14:textId="77777777" w:rsidR="00CF5851" w:rsidRPr="00757F87" w:rsidRDefault="00CF5851" w:rsidP="00F2078B">
            <w:pPr>
              <w:spacing w:after="120"/>
              <w:jc w:val="both"/>
              <w:rPr>
                <w:rFonts w:cs="Times New Roman"/>
                <w:sz w:val="22"/>
                <w:szCs w:val="22"/>
              </w:rPr>
            </w:pPr>
            <w:r w:rsidRPr="00757F87">
              <w:rPr>
                <w:rFonts w:cs="Times New Roman"/>
                <w:sz w:val="22"/>
                <w:szCs w:val="22"/>
              </w:rPr>
              <w:t>20 dětí</w:t>
            </w:r>
          </w:p>
        </w:tc>
      </w:tr>
      <w:tr w:rsidR="00CF5851" w:rsidRPr="00972A92" w14:paraId="7B7BBE53" w14:textId="77777777" w:rsidTr="00F2078B">
        <w:tc>
          <w:tcPr>
            <w:tcW w:w="3369" w:type="dxa"/>
            <w:shd w:val="clear" w:color="auto" w:fill="auto"/>
          </w:tcPr>
          <w:p w14:paraId="63018B9E" w14:textId="77777777" w:rsidR="00CF5851" w:rsidRPr="00757F87" w:rsidRDefault="00CF5851" w:rsidP="00F2078B">
            <w:pPr>
              <w:spacing w:after="120"/>
              <w:jc w:val="both"/>
              <w:rPr>
                <w:rFonts w:cs="Times New Roman"/>
                <w:sz w:val="22"/>
                <w:szCs w:val="22"/>
              </w:rPr>
            </w:pPr>
            <w:r w:rsidRPr="00757F87">
              <w:rPr>
                <w:rFonts w:cs="Times New Roman"/>
                <w:sz w:val="22"/>
                <w:szCs w:val="22"/>
              </w:rPr>
              <w:t>Provozní doba:</w:t>
            </w:r>
          </w:p>
        </w:tc>
        <w:tc>
          <w:tcPr>
            <w:tcW w:w="5842" w:type="dxa"/>
            <w:shd w:val="clear" w:color="auto" w:fill="auto"/>
          </w:tcPr>
          <w:p w14:paraId="4992586B" w14:textId="63605990" w:rsidR="00757F87" w:rsidRPr="00757F87" w:rsidRDefault="00CF5851" w:rsidP="00F2078B">
            <w:pPr>
              <w:spacing w:after="120"/>
              <w:jc w:val="both"/>
              <w:rPr>
                <w:rFonts w:cs="Times New Roman"/>
                <w:sz w:val="22"/>
                <w:szCs w:val="22"/>
              </w:rPr>
            </w:pPr>
            <w:r w:rsidRPr="00757F87">
              <w:rPr>
                <w:rFonts w:cs="Times New Roman"/>
                <w:sz w:val="22"/>
                <w:szCs w:val="22"/>
              </w:rPr>
              <w:t>7.30 – 17.30 hod</w:t>
            </w:r>
          </w:p>
          <w:p w14:paraId="4D561BF7" w14:textId="738B7EF4" w:rsidR="00757F87" w:rsidRPr="00757F87" w:rsidRDefault="00757F87" w:rsidP="00F2078B">
            <w:pPr>
              <w:spacing w:after="120"/>
              <w:jc w:val="both"/>
              <w:rPr>
                <w:rFonts w:cs="Times New Roman"/>
                <w:sz w:val="22"/>
                <w:szCs w:val="22"/>
              </w:rPr>
            </w:pPr>
          </w:p>
        </w:tc>
      </w:tr>
      <w:tr w:rsidR="00CF5851" w:rsidRPr="00972A92" w14:paraId="4A74DDAB" w14:textId="77777777" w:rsidTr="00F2078B">
        <w:tc>
          <w:tcPr>
            <w:tcW w:w="9211" w:type="dxa"/>
            <w:gridSpan w:val="2"/>
            <w:shd w:val="clear" w:color="auto" w:fill="auto"/>
          </w:tcPr>
          <w:p w14:paraId="5541700F" w14:textId="10510EA1" w:rsidR="00CF5851" w:rsidRPr="00757F87" w:rsidRDefault="00CF5851" w:rsidP="00F2078B">
            <w:pPr>
              <w:spacing w:after="120"/>
              <w:jc w:val="both"/>
              <w:rPr>
                <w:rFonts w:cs="Times New Roman"/>
                <w:b/>
                <w:sz w:val="22"/>
                <w:szCs w:val="22"/>
              </w:rPr>
            </w:pPr>
            <w:r w:rsidRPr="00757F87">
              <w:rPr>
                <w:rFonts w:cs="Times New Roman"/>
                <w:b/>
                <w:bCs/>
                <w:iCs/>
                <w:sz w:val="22"/>
                <w:szCs w:val="22"/>
              </w:rPr>
              <w:t>Personální obsazení školy ve školním roce 202</w:t>
            </w:r>
            <w:r w:rsidR="00DC55C9">
              <w:rPr>
                <w:rFonts w:cs="Times New Roman"/>
                <w:b/>
                <w:bCs/>
                <w:iCs/>
                <w:sz w:val="22"/>
                <w:szCs w:val="22"/>
              </w:rPr>
              <w:t>2</w:t>
            </w:r>
            <w:r w:rsidRPr="00757F87">
              <w:rPr>
                <w:rFonts w:cs="Times New Roman"/>
                <w:b/>
                <w:bCs/>
                <w:iCs/>
                <w:sz w:val="22"/>
                <w:szCs w:val="22"/>
              </w:rPr>
              <w:t>/202</w:t>
            </w:r>
            <w:r w:rsidR="00DC55C9">
              <w:rPr>
                <w:rFonts w:cs="Times New Roman"/>
                <w:b/>
                <w:bCs/>
                <w:iCs/>
                <w:sz w:val="22"/>
                <w:szCs w:val="22"/>
              </w:rPr>
              <w:t>3</w:t>
            </w:r>
            <w:r w:rsidRPr="00757F87">
              <w:rPr>
                <w:rFonts w:cs="Times New Roman"/>
                <w:b/>
                <w:bCs/>
                <w:iCs/>
                <w:sz w:val="22"/>
                <w:szCs w:val="22"/>
              </w:rPr>
              <w:t>:</w:t>
            </w:r>
          </w:p>
        </w:tc>
      </w:tr>
      <w:tr w:rsidR="00CF5851" w:rsidRPr="00972A92" w14:paraId="68CA3132" w14:textId="77777777" w:rsidTr="00F2078B">
        <w:tc>
          <w:tcPr>
            <w:tcW w:w="3369" w:type="dxa"/>
            <w:shd w:val="clear" w:color="auto" w:fill="auto"/>
          </w:tcPr>
          <w:p w14:paraId="0068CA62" w14:textId="77777777" w:rsidR="00CF5851" w:rsidRPr="00757F87" w:rsidRDefault="00CF5851" w:rsidP="00F2078B">
            <w:pPr>
              <w:spacing w:after="120"/>
              <w:jc w:val="both"/>
              <w:rPr>
                <w:rFonts w:cs="Times New Roman"/>
                <w:sz w:val="22"/>
                <w:szCs w:val="22"/>
              </w:rPr>
            </w:pPr>
            <w:r w:rsidRPr="00757F87">
              <w:rPr>
                <w:rFonts w:cs="Times New Roman"/>
                <w:bCs/>
                <w:iCs/>
                <w:sz w:val="22"/>
                <w:szCs w:val="22"/>
              </w:rPr>
              <w:t>ředitelka školy:</w:t>
            </w:r>
          </w:p>
        </w:tc>
        <w:tc>
          <w:tcPr>
            <w:tcW w:w="5842" w:type="dxa"/>
            <w:shd w:val="clear" w:color="auto" w:fill="auto"/>
          </w:tcPr>
          <w:p w14:paraId="4F28BC3C" w14:textId="198E7F8D" w:rsidR="00CF5851" w:rsidRPr="00757F87" w:rsidRDefault="000067B8" w:rsidP="00F2078B">
            <w:pPr>
              <w:spacing w:after="120"/>
              <w:jc w:val="both"/>
              <w:rPr>
                <w:rFonts w:cs="Times New Roman"/>
                <w:sz w:val="22"/>
                <w:szCs w:val="22"/>
              </w:rPr>
            </w:pPr>
            <w:r w:rsidRPr="00757F87">
              <w:rPr>
                <w:rFonts w:cs="Times New Roman"/>
                <w:bCs/>
                <w:iCs/>
                <w:sz w:val="22"/>
                <w:szCs w:val="22"/>
              </w:rPr>
              <w:t>Anna Chudobová</w:t>
            </w:r>
          </w:p>
        </w:tc>
      </w:tr>
      <w:tr w:rsidR="00CF5851" w:rsidRPr="00972A92" w14:paraId="4B9D6284" w14:textId="77777777" w:rsidTr="00F2078B">
        <w:tc>
          <w:tcPr>
            <w:tcW w:w="3369" w:type="dxa"/>
            <w:shd w:val="clear" w:color="auto" w:fill="auto"/>
          </w:tcPr>
          <w:p w14:paraId="2FCE4CDE" w14:textId="77777777" w:rsidR="00CF5851" w:rsidRPr="00757F87" w:rsidRDefault="00CF5851" w:rsidP="00F2078B">
            <w:pPr>
              <w:spacing w:after="120"/>
              <w:jc w:val="both"/>
              <w:rPr>
                <w:rFonts w:cs="Times New Roman"/>
                <w:bCs/>
                <w:iCs/>
                <w:sz w:val="22"/>
                <w:szCs w:val="22"/>
              </w:rPr>
            </w:pPr>
            <w:r w:rsidRPr="00757F87">
              <w:rPr>
                <w:rFonts w:cs="Times New Roman"/>
                <w:bCs/>
                <w:iCs/>
                <w:sz w:val="22"/>
                <w:szCs w:val="22"/>
              </w:rPr>
              <w:t>učitelka:</w:t>
            </w:r>
          </w:p>
          <w:p w14:paraId="1867A43D" w14:textId="77777777" w:rsidR="00CF5851" w:rsidRPr="00757F87" w:rsidRDefault="00CF5851" w:rsidP="00F2078B">
            <w:pPr>
              <w:spacing w:after="120"/>
              <w:jc w:val="both"/>
              <w:rPr>
                <w:rFonts w:cs="Times New Roman"/>
                <w:sz w:val="22"/>
                <w:szCs w:val="22"/>
              </w:rPr>
            </w:pPr>
          </w:p>
          <w:p w14:paraId="17637BD3" w14:textId="77777777" w:rsidR="00CF5851" w:rsidRPr="00757F87" w:rsidRDefault="00CF5851" w:rsidP="00F2078B">
            <w:pPr>
              <w:spacing w:after="120"/>
              <w:jc w:val="both"/>
              <w:rPr>
                <w:rFonts w:cs="Times New Roman"/>
                <w:sz w:val="22"/>
                <w:szCs w:val="22"/>
              </w:rPr>
            </w:pPr>
            <w:r w:rsidRPr="00757F87">
              <w:rPr>
                <w:rFonts w:cs="Times New Roman"/>
                <w:sz w:val="22"/>
                <w:szCs w:val="22"/>
              </w:rPr>
              <w:t xml:space="preserve">zdravotní sestra:                                               </w:t>
            </w:r>
          </w:p>
        </w:tc>
        <w:tc>
          <w:tcPr>
            <w:tcW w:w="5842" w:type="dxa"/>
            <w:shd w:val="clear" w:color="auto" w:fill="auto"/>
          </w:tcPr>
          <w:p w14:paraId="5E91FD28" w14:textId="35125708" w:rsidR="00CF5851" w:rsidRPr="00757F87" w:rsidRDefault="000067B8" w:rsidP="00F2078B">
            <w:pPr>
              <w:spacing w:after="120"/>
              <w:jc w:val="both"/>
              <w:rPr>
                <w:rFonts w:cs="Times New Roman"/>
                <w:bCs/>
                <w:iCs/>
                <w:sz w:val="22"/>
                <w:szCs w:val="22"/>
              </w:rPr>
            </w:pPr>
            <w:r w:rsidRPr="00757F87">
              <w:rPr>
                <w:rFonts w:cs="Times New Roman"/>
                <w:bCs/>
                <w:iCs/>
                <w:sz w:val="22"/>
                <w:szCs w:val="22"/>
              </w:rPr>
              <w:t>Barbora Dosedělová</w:t>
            </w:r>
          </w:p>
          <w:p w14:paraId="21A9C784" w14:textId="77777777" w:rsidR="00CF5851" w:rsidRPr="00757F87" w:rsidRDefault="00CF5851" w:rsidP="00F2078B">
            <w:pPr>
              <w:spacing w:after="120"/>
              <w:jc w:val="both"/>
              <w:rPr>
                <w:rFonts w:cs="Times New Roman"/>
                <w:bCs/>
                <w:iCs/>
                <w:sz w:val="22"/>
                <w:szCs w:val="22"/>
              </w:rPr>
            </w:pPr>
            <w:r w:rsidRPr="00757F87">
              <w:rPr>
                <w:rFonts w:cs="Times New Roman"/>
                <w:bCs/>
                <w:iCs/>
                <w:sz w:val="22"/>
                <w:szCs w:val="22"/>
              </w:rPr>
              <w:t>Tereza Pešková</w:t>
            </w:r>
          </w:p>
          <w:p w14:paraId="014EEB16" w14:textId="77777777" w:rsidR="00CF5851" w:rsidRPr="00757F87" w:rsidRDefault="00CF5851" w:rsidP="00F2078B">
            <w:pPr>
              <w:spacing w:after="120"/>
              <w:jc w:val="both"/>
              <w:rPr>
                <w:rFonts w:cs="Times New Roman"/>
                <w:sz w:val="22"/>
                <w:szCs w:val="22"/>
              </w:rPr>
            </w:pPr>
            <w:r w:rsidRPr="00757F87">
              <w:rPr>
                <w:rFonts w:cs="Times New Roman"/>
                <w:sz w:val="22"/>
                <w:szCs w:val="22"/>
              </w:rPr>
              <w:t>Radana Mundilová</w:t>
            </w:r>
          </w:p>
        </w:tc>
      </w:tr>
      <w:tr w:rsidR="00CF5851" w:rsidRPr="00972A92" w14:paraId="45D36DF0" w14:textId="77777777" w:rsidTr="00F2078B">
        <w:tc>
          <w:tcPr>
            <w:tcW w:w="3369" w:type="dxa"/>
            <w:shd w:val="clear" w:color="auto" w:fill="auto"/>
          </w:tcPr>
          <w:p w14:paraId="6FD92C48" w14:textId="77777777" w:rsidR="00CF5851" w:rsidRPr="00757F87" w:rsidRDefault="00CF5851" w:rsidP="00F2078B">
            <w:pPr>
              <w:spacing w:after="120"/>
              <w:jc w:val="both"/>
              <w:rPr>
                <w:rFonts w:cs="Times New Roman"/>
                <w:b/>
                <w:bCs/>
                <w:sz w:val="22"/>
                <w:szCs w:val="22"/>
              </w:rPr>
            </w:pPr>
            <w:r w:rsidRPr="00757F87">
              <w:rPr>
                <w:rFonts w:cs="Times New Roman"/>
                <w:bCs/>
                <w:iCs/>
                <w:sz w:val="22"/>
                <w:szCs w:val="22"/>
              </w:rPr>
              <w:t>hospodyně:</w:t>
            </w:r>
          </w:p>
        </w:tc>
        <w:tc>
          <w:tcPr>
            <w:tcW w:w="5842" w:type="dxa"/>
            <w:shd w:val="clear" w:color="auto" w:fill="auto"/>
          </w:tcPr>
          <w:p w14:paraId="7984B2A6" w14:textId="77777777" w:rsidR="00CF5851" w:rsidRPr="00757F87" w:rsidRDefault="00CF5851" w:rsidP="00F2078B">
            <w:pPr>
              <w:spacing w:after="120"/>
              <w:jc w:val="both"/>
              <w:rPr>
                <w:rFonts w:cs="Times New Roman"/>
                <w:bCs/>
                <w:iCs/>
                <w:sz w:val="22"/>
                <w:szCs w:val="22"/>
              </w:rPr>
            </w:pPr>
            <w:r w:rsidRPr="00757F87">
              <w:rPr>
                <w:rFonts w:cs="Times New Roman"/>
                <w:bCs/>
                <w:iCs/>
                <w:sz w:val="22"/>
                <w:szCs w:val="22"/>
              </w:rPr>
              <w:t xml:space="preserve">Dorota Samková      </w:t>
            </w:r>
          </w:p>
          <w:p w14:paraId="72C68B1B" w14:textId="77777777" w:rsidR="00CF5851" w:rsidRPr="00757F87" w:rsidRDefault="00CF5851" w:rsidP="00F2078B">
            <w:pPr>
              <w:spacing w:after="120"/>
              <w:jc w:val="both"/>
              <w:rPr>
                <w:rFonts w:cs="Times New Roman"/>
                <w:bCs/>
                <w:iCs/>
                <w:sz w:val="22"/>
                <w:szCs w:val="22"/>
              </w:rPr>
            </w:pPr>
          </w:p>
        </w:tc>
      </w:tr>
      <w:tr w:rsidR="00CF5851" w:rsidRPr="00972A92" w14:paraId="1DFF25E1" w14:textId="77777777" w:rsidTr="00F2078B">
        <w:tc>
          <w:tcPr>
            <w:tcW w:w="3369" w:type="dxa"/>
            <w:shd w:val="clear" w:color="auto" w:fill="auto"/>
          </w:tcPr>
          <w:p w14:paraId="5B2D7604" w14:textId="77777777" w:rsidR="00CF5851" w:rsidRPr="00972A92" w:rsidRDefault="00CF5851" w:rsidP="00F2078B">
            <w:pPr>
              <w:spacing w:after="120"/>
              <w:jc w:val="both"/>
              <w:rPr>
                <w:rFonts w:cs="Times New Roman"/>
                <w:bCs/>
                <w:iCs/>
              </w:rPr>
            </w:pPr>
          </w:p>
        </w:tc>
        <w:tc>
          <w:tcPr>
            <w:tcW w:w="5842" w:type="dxa"/>
            <w:shd w:val="clear" w:color="auto" w:fill="auto"/>
          </w:tcPr>
          <w:p w14:paraId="7A154B85" w14:textId="77777777" w:rsidR="00CF5851" w:rsidRPr="00972A92" w:rsidRDefault="00CF5851" w:rsidP="00F2078B">
            <w:pPr>
              <w:spacing w:after="120"/>
              <w:jc w:val="both"/>
              <w:rPr>
                <w:rFonts w:cs="Times New Roman"/>
                <w:bCs/>
                <w:iCs/>
              </w:rPr>
            </w:pPr>
          </w:p>
        </w:tc>
      </w:tr>
    </w:tbl>
    <w:p w14:paraId="605CE641" w14:textId="77777777" w:rsidR="00CF5851" w:rsidRPr="00972A92" w:rsidRDefault="00CF5851" w:rsidP="00CF5851">
      <w:pPr>
        <w:jc w:val="both"/>
        <w:rPr>
          <w:rFonts w:cs="Times New Roman"/>
        </w:rPr>
      </w:pPr>
      <w:r w:rsidRPr="00972A92">
        <w:rPr>
          <w:rFonts w:cs="Times New Roman"/>
        </w:rPr>
        <w:tab/>
      </w:r>
      <w:r w:rsidRPr="00972A92">
        <w:rPr>
          <w:rFonts w:cs="Times New Roman"/>
        </w:rPr>
        <w:tab/>
      </w:r>
    </w:p>
    <w:p w14:paraId="66FA2A52" w14:textId="77777777" w:rsidR="00CF5851" w:rsidRPr="00972A92" w:rsidRDefault="00CF5851" w:rsidP="00CF5851">
      <w:pPr>
        <w:pStyle w:val="Nadpis1"/>
        <w:rPr>
          <w:rFonts w:ascii="Times New Roman" w:hAnsi="Times New Roman"/>
        </w:rPr>
      </w:pPr>
      <w:bookmarkStart w:id="2" w:name="_Toc486315958"/>
      <w:r w:rsidRPr="00972A92">
        <w:rPr>
          <w:rFonts w:ascii="Times New Roman" w:hAnsi="Times New Roman"/>
        </w:rPr>
        <w:t>OBSAH</w:t>
      </w:r>
      <w:bookmarkEnd w:id="2"/>
    </w:p>
    <w:p w14:paraId="26367C68" w14:textId="77777777" w:rsidR="00CF5851" w:rsidRPr="00B509BF" w:rsidRDefault="00CF5851" w:rsidP="00CF5851">
      <w:pPr>
        <w:pStyle w:val="Obsah1"/>
        <w:tabs>
          <w:tab w:val="right" w:leader="dot" w:pos="9061"/>
        </w:tabs>
        <w:rPr>
          <w:rFonts w:ascii="Calibri" w:eastAsia="Times New Roman" w:hAnsi="Calibri" w:cs="Times New Roman"/>
          <w:noProof/>
          <w:sz w:val="22"/>
          <w:szCs w:val="22"/>
          <w:lang w:bidi="ar-SA"/>
        </w:rPr>
      </w:pPr>
      <w:r w:rsidRPr="00972A92">
        <w:rPr>
          <w:rFonts w:cs="Times New Roman"/>
        </w:rPr>
        <w:fldChar w:fldCharType="begin"/>
      </w:r>
      <w:r w:rsidRPr="00972A92">
        <w:rPr>
          <w:rFonts w:cs="Times New Roman"/>
        </w:rPr>
        <w:instrText xml:space="preserve"> TOC \o "1-3" \h \z \u </w:instrText>
      </w:r>
      <w:r w:rsidRPr="00972A92">
        <w:rPr>
          <w:rFonts w:cs="Times New Roman"/>
        </w:rPr>
        <w:fldChar w:fldCharType="separate"/>
      </w:r>
      <w:hyperlink w:anchor="_Toc486315956" w:history="1">
        <w:r w:rsidRPr="005A453D">
          <w:rPr>
            <w:rStyle w:val="Hypertextovodkaz"/>
            <w:noProof/>
          </w:rPr>
          <w:t>ŠKOLNÍ VZDĚLÁVACÍ PROGRAM</w:t>
        </w:r>
        <w:r>
          <w:rPr>
            <w:noProof/>
            <w:webHidden/>
          </w:rPr>
          <w:tab/>
        </w:r>
        <w:r>
          <w:rPr>
            <w:noProof/>
            <w:webHidden/>
          </w:rPr>
          <w:fldChar w:fldCharType="begin"/>
        </w:r>
        <w:r>
          <w:rPr>
            <w:noProof/>
            <w:webHidden/>
          </w:rPr>
          <w:instrText xml:space="preserve"> PAGEREF _Toc486315956 \h </w:instrText>
        </w:r>
        <w:r>
          <w:rPr>
            <w:noProof/>
            <w:webHidden/>
          </w:rPr>
        </w:r>
        <w:r>
          <w:rPr>
            <w:noProof/>
            <w:webHidden/>
          </w:rPr>
          <w:fldChar w:fldCharType="separate"/>
        </w:r>
        <w:r>
          <w:rPr>
            <w:noProof/>
            <w:webHidden/>
          </w:rPr>
          <w:t>1</w:t>
        </w:r>
        <w:r>
          <w:rPr>
            <w:noProof/>
            <w:webHidden/>
          </w:rPr>
          <w:fldChar w:fldCharType="end"/>
        </w:r>
      </w:hyperlink>
    </w:p>
    <w:p w14:paraId="134F7BD9" w14:textId="77777777" w:rsidR="00CF5851" w:rsidRPr="00B509BF" w:rsidRDefault="00000000" w:rsidP="00CF5851">
      <w:pPr>
        <w:pStyle w:val="Obsah1"/>
        <w:tabs>
          <w:tab w:val="right" w:leader="dot" w:pos="9061"/>
        </w:tabs>
        <w:rPr>
          <w:rFonts w:ascii="Calibri" w:eastAsia="Times New Roman" w:hAnsi="Calibri" w:cs="Times New Roman"/>
          <w:noProof/>
          <w:sz w:val="22"/>
          <w:szCs w:val="22"/>
          <w:lang w:bidi="ar-SA"/>
        </w:rPr>
      </w:pPr>
      <w:hyperlink w:anchor="_Toc486315957" w:history="1">
        <w:r w:rsidR="00CF5851" w:rsidRPr="005A453D">
          <w:rPr>
            <w:rStyle w:val="Hypertextovodkaz"/>
            <w:noProof/>
          </w:rPr>
          <w:t>IDENTIFIKAČNÍ ÚDAJE</w:t>
        </w:r>
        <w:r w:rsidR="00CF5851">
          <w:rPr>
            <w:noProof/>
            <w:webHidden/>
          </w:rPr>
          <w:tab/>
        </w:r>
        <w:r w:rsidR="00CF5851">
          <w:rPr>
            <w:noProof/>
            <w:webHidden/>
          </w:rPr>
          <w:fldChar w:fldCharType="begin"/>
        </w:r>
        <w:r w:rsidR="00CF5851">
          <w:rPr>
            <w:noProof/>
            <w:webHidden/>
          </w:rPr>
          <w:instrText xml:space="preserve"> PAGEREF _Toc486315957 \h </w:instrText>
        </w:r>
        <w:r w:rsidR="00CF5851">
          <w:rPr>
            <w:noProof/>
            <w:webHidden/>
          </w:rPr>
        </w:r>
        <w:r w:rsidR="00CF5851">
          <w:rPr>
            <w:noProof/>
            <w:webHidden/>
          </w:rPr>
          <w:fldChar w:fldCharType="separate"/>
        </w:r>
        <w:r w:rsidR="00CF5851">
          <w:rPr>
            <w:noProof/>
            <w:webHidden/>
          </w:rPr>
          <w:t>2</w:t>
        </w:r>
        <w:r w:rsidR="00CF5851">
          <w:rPr>
            <w:noProof/>
            <w:webHidden/>
          </w:rPr>
          <w:fldChar w:fldCharType="end"/>
        </w:r>
      </w:hyperlink>
    </w:p>
    <w:p w14:paraId="6B4EF40B" w14:textId="77777777" w:rsidR="00CF5851" w:rsidRPr="00B509BF" w:rsidRDefault="00000000" w:rsidP="00CF5851">
      <w:pPr>
        <w:pStyle w:val="Obsah1"/>
        <w:tabs>
          <w:tab w:val="right" w:leader="dot" w:pos="9061"/>
        </w:tabs>
        <w:rPr>
          <w:rFonts w:ascii="Calibri" w:eastAsia="Times New Roman" w:hAnsi="Calibri" w:cs="Times New Roman"/>
          <w:noProof/>
          <w:sz w:val="22"/>
          <w:szCs w:val="22"/>
          <w:lang w:bidi="ar-SA"/>
        </w:rPr>
      </w:pPr>
      <w:hyperlink w:anchor="_Toc486315958" w:history="1">
        <w:r w:rsidR="00CF5851" w:rsidRPr="005A453D">
          <w:rPr>
            <w:rStyle w:val="Hypertextovodkaz"/>
            <w:noProof/>
          </w:rPr>
          <w:t>OBSAH</w:t>
        </w:r>
        <w:r w:rsidR="00CF5851">
          <w:rPr>
            <w:noProof/>
            <w:webHidden/>
          </w:rPr>
          <w:tab/>
        </w:r>
        <w:r w:rsidR="00CF5851">
          <w:rPr>
            <w:noProof/>
            <w:webHidden/>
          </w:rPr>
          <w:fldChar w:fldCharType="begin"/>
        </w:r>
        <w:r w:rsidR="00CF5851">
          <w:rPr>
            <w:noProof/>
            <w:webHidden/>
          </w:rPr>
          <w:instrText xml:space="preserve"> PAGEREF _Toc486315958 \h </w:instrText>
        </w:r>
        <w:r w:rsidR="00CF5851">
          <w:rPr>
            <w:noProof/>
            <w:webHidden/>
          </w:rPr>
        </w:r>
        <w:r w:rsidR="00CF5851">
          <w:rPr>
            <w:noProof/>
            <w:webHidden/>
          </w:rPr>
          <w:fldChar w:fldCharType="separate"/>
        </w:r>
        <w:r w:rsidR="00CF5851">
          <w:rPr>
            <w:noProof/>
            <w:webHidden/>
          </w:rPr>
          <w:t>3</w:t>
        </w:r>
        <w:r w:rsidR="00CF5851">
          <w:rPr>
            <w:noProof/>
            <w:webHidden/>
          </w:rPr>
          <w:fldChar w:fldCharType="end"/>
        </w:r>
      </w:hyperlink>
    </w:p>
    <w:p w14:paraId="4EF53D63" w14:textId="77777777" w:rsidR="00CF5851" w:rsidRPr="00B509BF" w:rsidRDefault="00000000" w:rsidP="00CF5851">
      <w:pPr>
        <w:pStyle w:val="Obsah1"/>
        <w:tabs>
          <w:tab w:val="right" w:leader="dot" w:pos="9061"/>
        </w:tabs>
        <w:rPr>
          <w:rFonts w:ascii="Calibri" w:eastAsia="Times New Roman" w:hAnsi="Calibri" w:cs="Times New Roman"/>
          <w:noProof/>
          <w:sz w:val="22"/>
          <w:szCs w:val="22"/>
          <w:lang w:bidi="ar-SA"/>
        </w:rPr>
      </w:pPr>
      <w:hyperlink w:anchor="_Toc486315959" w:history="1">
        <w:r w:rsidR="00CF5851" w:rsidRPr="005A453D">
          <w:rPr>
            <w:rStyle w:val="Hypertextovodkaz"/>
            <w:noProof/>
          </w:rPr>
          <w:t>OBECNÁ CHARAKTERISTIKA ŠKOLY</w:t>
        </w:r>
        <w:r w:rsidR="00CF5851">
          <w:rPr>
            <w:noProof/>
            <w:webHidden/>
          </w:rPr>
          <w:tab/>
        </w:r>
        <w:r w:rsidR="00CF5851">
          <w:rPr>
            <w:noProof/>
            <w:webHidden/>
          </w:rPr>
          <w:fldChar w:fldCharType="begin"/>
        </w:r>
        <w:r w:rsidR="00CF5851">
          <w:rPr>
            <w:noProof/>
            <w:webHidden/>
          </w:rPr>
          <w:instrText xml:space="preserve"> PAGEREF _Toc486315959 \h </w:instrText>
        </w:r>
        <w:r w:rsidR="00CF5851">
          <w:rPr>
            <w:noProof/>
            <w:webHidden/>
          </w:rPr>
        </w:r>
        <w:r w:rsidR="00CF5851">
          <w:rPr>
            <w:noProof/>
            <w:webHidden/>
          </w:rPr>
          <w:fldChar w:fldCharType="separate"/>
        </w:r>
        <w:r w:rsidR="00CF5851">
          <w:rPr>
            <w:noProof/>
            <w:webHidden/>
          </w:rPr>
          <w:t>3</w:t>
        </w:r>
        <w:r w:rsidR="00CF5851">
          <w:rPr>
            <w:noProof/>
            <w:webHidden/>
          </w:rPr>
          <w:fldChar w:fldCharType="end"/>
        </w:r>
      </w:hyperlink>
    </w:p>
    <w:p w14:paraId="3140CE51" w14:textId="77777777" w:rsidR="00CF5851" w:rsidRPr="00B509BF" w:rsidRDefault="00000000" w:rsidP="00CF5851">
      <w:pPr>
        <w:pStyle w:val="Obsah1"/>
        <w:tabs>
          <w:tab w:val="right" w:leader="dot" w:pos="9061"/>
        </w:tabs>
        <w:rPr>
          <w:rFonts w:ascii="Calibri" w:eastAsia="Times New Roman" w:hAnsi="Calibri" w:cs="Times New Roman"/>
          <w:noProof/>
          <w:sz w:val="22"/>
          <w:szCs w:val="22"/>
          <w:lang w:bidi="ar-SA"/>
        </w:rPr>
      </w:pPr>
      <w:hyperlink w:anchor="_Toc486315960" w:history="1">
        <w:r w:rsidR="00CF5851" w:rsidRPr="005A453D">
          <w:rPr>
            <w:rStyle w:val="Hypertextovodkaz"/>
            <w:noProof/>
          </w:rPr>
          <w:t xml:space="preserve">PODMÍNKY </w:t>
        </w:r>
        <w:r w:rsidR="00CF5851" w:rsidRPr="00092EE6">
          <w:rPr>
            <w:rStyle w:val="Hypertextovodkaz"/>
            <w:noProof/>
            <w:u w:color="FFFFFF"/>
          </w:rPr>
          <w:t>PŘEDŠKOLNÍHO</w:t>
        </w:r>
        <w:r w:rsidR="00CF5851" w:rsidRPr="005A453D">
          <w:rPr>
            <w:rStyle w:val="Hypertextovodkaz"/>
            <w:noProof/>
          </w:rPr>
          <w:t xml:space="preserve"> VZDĚLÁVÁNÍ</w:t>
        </w:r>
        <w:r w:rsidR="00CF5851">
          <w:rPr>
            <w:noProof/>
            <w:webHidden/>
          </w:rPr>
          <w:tab/>
        </w:r>
        <w:r w:rsidR="00CF5851">
          <w:rPr>
            <w:noProof/>
            <w:webHidden/>
          </w:rPr>
          <w:fldChar w:fldCharType="begin"/>
        </w:r>
        <w:r w:rsidR="00CF5851">
          <w:rPr>
            <w:noProof/>
            <w:webHidden/>
          </w:rPr>
          <w:instrText xml:space="preserve"> PAGEREF _Toc486315960 \h </w:instrText>
        </w:r>
        <w:r w:rsidR="00CF5851">
          <w:rPr>
            <w:noProof/>
            <w:webHidden/>
          </w:rPr>
        </w:r>
        <w:r w:rsidR="00CF5851">
          <w:rPr>
            <w:noProof/>
            <w:webHidden/>
          </w:rPr>
          <w:fldChar w:fldCharType="separate"/>
        </w:r>
        <w:r w:rsidR="00CF5851">
          <w:rPr>
            <w:noProof/>
            <w:webHidden/>
          </w:rPr>
          <w:t>4</w:t>
        </w:r>
        <w:r w:rsidR="00CF5851">
          <w:rPr>
            <w:noProof/>
            <w:webHidden/>
          </w:rPr>
          <w:fldChar w:fldCharType="end"/>
        </w:r>
      </w:hyperlink>
    </w:p>
    <w:p w14:paraId="1E37BA9E" w14:textId="77777777" w:rsidR="00CF5851" w:rsidRPr="00B509BF" w:rsidRDefault="00000000" w:rsidP="00CF5851">
      <w:pPr>
        <w:pStyle w:val="Obsah2"/>
        <w:rPr>
          <w:sz w:val="22"/>
          <w:szCs w:val="22"/>
        </w:rPr>
      </w:pPr>
      <w:hyperlink w:anchor="_Toc486315961" w:history="1">
        <w:r w:rsidR="00CF5851" w:rsidRPr="005A453D">
          <w:rPr>
            <w:rStyle w:val="Hypertextovodkaz"/>
          </w:rPr>
          <w:t>1/ Věcné podmínky – prostředí, které dítě obklopuje</w:t>
        </w:r>
        <w:r w:rsidR="00CF5851">
          <w:rPr>
            <w:webHidden/>
          </w:rPr>
          <w:tab/>
        </w:r>
        <w:r w:rsidR="00CF5851">
          <w:rPr>
            <w:webHidden/>
          </w:rPr>
          <w:fldChar w:fldCharType="begin"/>
        </w:r>
        <w:r w:rsidR="00CF5851">
          <w:rPr>
            <w:webHidden/>
          </w:rPr>
          <w:instrText xml:space="preserve"> PAGEREF _Toc486315961 \h </w:instrText>
        </w:r>
        <w:r w:rsidR="00CF5851">
          <w:rPr>
            <w:webHidden/>
          </w:rPr>
        </w:r>
        <w:r w:rsidR="00CF5851">
          <w:rPr>
            <w:webHidden/>
          </w:rPr>
          <w:fldChar w:fldCharType="separate"/>
        </w:r>
        <w:r w:rsidR="00CF5851">
          <w:rPr>
            <w:webHidden/>
          </w:rPr>
          <w:t>4</w:t>
        </w:r>
        <w:r w:rsidR="00CF5851">
          <w:rPr>
            <w:webHidden/>
          </w:rPr>
          <w:fldChar w:fldCharType="end"/>
        </w:r>
      </w:hyperlink>
    </w:p>
    <w:p w14:paraId="5AFEF3EC" w14:textId="77777777" w:rsidR="00CF5851" w:rsidRPr="00B509BF" w:rsidRDefault="00000000" w:rsidP="00CF5851">
      <w:pPr>
        <w:pStyle w:val="Obsah2"/>
        <w:rPr>
          <w:sz w:val="22"/>
          <w:szCs w:val="22"/>
        </w:rPr>
      </w:pPr>
      <w:hyperlink w:anchor="_Toc486315962" w:history="1">
        <w:r w:rsidR="00CF5851" w:rsidRPr="005A453D">
          <w:rPr>
            <w:rStyle w:val="Hypertextovodkaz"/>
          </w:rPr>
          <w:t>2/  Životospráva</w:t>
        </w:r>
        <w:r w:rsidR="00CF5851">
          <w:rPr>
            <w:webHidden/>
          </w:rPr>
          <w:tab/>
        </w:r>
        <w:r w:rsidR="00CF5851">
          <w:rPr>
            <w:webHidden/>
          </w:rPr>
          <w:fldChar w:fldCharType="begin"/>
        </w:r>
        <w:r w:rsidR="00CF5851">
          <w:rPr>
            <w:webHidden/>
          </w:rPr>
          <w:instrText xml:space="preserve"> PAGEREF _Toc486315962 \h </w:instrText>
        </w:r>
        <w:r w:rsidR="00CF5851">
          <w:rPr>
            <w:webHidden/>
          </w:rPr>
        </w:r>
        <w:r w:rsidR="00CF5851">
          <w:rPr>
            <w:webHidden/>
          </w:rPr>
          <w:fldChar w:fldCharType="separate"/>
        </w:r>
        <w:r w:rsidR="00CF5851">
          <w:rPr>
            <w:webHidden/>
          </w:rPr>
          <w:t>4</w:t>
        </w:r>
        <w:r w:rsidR="00CF5851">
          <w:rPr>
            <w:webHidden/>
          </w:rPr>
          <w:fldChar w:fldCharType="end"/>
        </w:r>
      </w:hyperlink>
    </w:p>
    <w:p w14:paraId="01E08B3E" w14:textId="77777777" w:rsidR="00CF5851" w:rsidRPr="00B509BF" w:rsidRDefault="00000000" w:rsidP="00CF5851">
      <w:pPr>
        <w:pStyle w:val="Obsah2"/>
        <w:rPr>
          <w:sz w:val="22"/>
          <w:szCs w:val="22"/>
        </w:rPr>
      </w:pPr>
      <w:hyperlink w:anchor="_Toc486315963" w:history="1">
        <w:r w:rsidR="00CF5851" w:rsidRPr="005A453D">
          <w:rPr>
            <w:rStyle w:val="Hypertextovodkaz"/>
          </w:rPr>
          <w:t>3/  Psychosociální podmínky</w:t>
        </w:r>
        <w:r w:rsidR="00CF5851">
          <w:rPr>
            <w:webHidden/>
          </w:rPr>
          <w:tab/>
        </w:r>
        <w:r w:rsidR="00CF5851">
          <w:rPr>
            <w:webHidden/>
          </w:rPr>
          <w:fldChar w:fldCharType="begin"/>
        </w:r>
        <w:r w:rsidR="00CF5851">
          <w:rPr>
            <w:webHidden/>
          </w:rPr>
          <w:instrText xml:space="preserve"> PAGEREF _Toc486315963 \h </w:instrText>
        </w:r>
        <w:r w:rsidR="00CF5851">
          <w:rPr>
            <w:webHidden/>
          </w:rPr>
        </w:r>
        <w:r w:rsidR="00CF5851">
          <w:rPr>
            <w:webHidden/>
          </w:rPr>
          <w:fldChar w:fldCharType="separate"/>
        </w:r>
        <w:r w:rsidR="00CF5851">
          <w:rPr>
            <w:webHidden/>
          </w:rPr>
          <w:t>4</w:t>
        </w:r>
        <w:r w:rsidR="00CF5851">
          <w:rPr>
            <w:webHidden/>
          </w:rPr>
          <w:fldChar w:fldCharType="end"/>
        </w:r>
      </w:hyperlink>
    </w:p>
    <w:p w14:paraId="1E4A6938" w14:textId="77777777" w:rsidR="00CF5851" w:rsidRPr="00F26158" w:rsidRDefault="00CF5851" w:rsidP="00CF5851">
      <w:pPr>
        <w:pStyle w:val="Obsah2"/>
        <w:rPr>
          <w:sz w:val="22"/>
          <w:szCs w:val="22"/>
        </w:rPr>
      </w:pPr>
      <w:r w:rsidRPr="007575A3">
        <w:rPr>
          <w:rStyle w:val="Hypertextovodkaz"/>
        </w:rPr>
        <w:t>4/  Organizace vzdělávání.......................................................................................................6</w:t>
      </w:r>
    </w:p>
    <w:p w14:paraId="27B35CD1" w14:textId="77777777" w:rsidR="00CF5851" w:rsidRPr="00F26158" w:rsidRDefault="00CF5851" w:rsidP="00CF5851">
      <w:pPr>
        <w:pStyle w:val="Obsah2"/>
        <w:rPr>
          <w:sz w:val="22"/>
          <w:szCs w:val="22"/>
        </w:rPr>
      </w:pPr>
      <w:r w:rsidRPr="007575A3">
        <w:rPr>
          <w:rStyle w:val="Hypertextovodkaz"/>
        </w:rPr>
        <w:t>5/  Řízení mateřské školy........................................................................................................7</w:t>
      </w:r>
    </w:p>
    <w:p w14:paraId="26FC95BE" w14:textId="77777777" w:rsidR="00CF5851" w:rsidRPr="00F26158" w:rsidRDefault="00CF5851" w:rsidP="00CF5851">
      <w:pPr>
        <w:pStyle w:val="Obsah2"/>
      </w:pPr>
      <w:r w:rsidRPr="00F26158">
        <w:t>6/  Personální a pedagogické zajištění</w:t>
      </w:r>
      <w:r>
        <w:t>....................................................................................7</w:t>
      </w:r>
    </w:p>
    <w:p w14:paraId="43096F5E" w14:textId="77777777" w:rsidR="00CF5851" w:rsidRDefault="00000000" w:rsidP="00CF5851">
      <w:pPr>
        <w:pStyle w:val="Obsah2"/>
        <w:rPr>
          <w:rStyle w:val="Hypertextovodkaz"/>
        </w:rPr>
      </w:pPr>
      <w:hyperlink w:anchor="_Toc486315967" w:history="1">
        <w:r w:rsidR="00CF5851" w:rsidRPr="005A453D">
          <w:rPr>
            <w:rStyle w:val="Hypertextovodkaz"/>
          </w:rPr>
          <w:t>7/ Spoluúčast rodičů</w:t>
        </w:r>
        <w:r w:rsidR="00CF5851">
          <w:rPr>
            <w:webHidden/>
          </w:rPr>
          <w:tab/>
        </w:r>
        <w:r w:rsidR="00CF5851">
          <w:rPr>
            <w:webHidden/>
          </w:rPr>
          <w:fldChar w:fldCharType="begin"/>
        </w:r>
        <w:r w:rsidR="00CF5851">
          <w:rPr>
            <w:webHidden/>
          </w:rPr>
          <w:instrText xml:space="preserve"> PAGEREF _Toc486315967 \h </w:instrText>
        </w:r>
        <w:r w:rsidR="00CF5851">
          <w:rPr>
            <w:webHidden/>
          </w:rPr>
        </w:r>
        <w:r w:rsidR="00CF5851">
          <w:rPr>
            <w:webHidden/>
          </w:rPr>
          <w:fldChar w:fldCharType="separate"/>
        </w:r>
        <w:r w:rsidR="00CF5851">
          <w:rPr>
            <w:webHidden/>
          </w:rPr>
          <w:t>8</w:t>
        </w:r>
        <w:r w:rsidR="00CF5851">
          <w:rPr>
            <w:webHidden/>
          </w:rPr>
          <w:fldChar w:fldCharType="end"/>
        </w:r>
      </w:hyperlink>
    </w:p>
    <w:p w14:paraId="5C023EB7" w14:textId="77777777" w:rsidR="00CF5851" w:rsidRDefault="00CF5851" w:rsidP="00CF5851">
      <w:pPr>
        <w:rPr>
          <w:lang w:bidi="ar-SA"/>
        </w:rPr>
      </w:pPr>
      <w:r>
        <w:rPr>
          <w:lang w:bidi="ar-SA"/>
        </w:rPr>
        <w:t>VZDĚLÁVÁNÍ DĚTÍ SE SPECIÁLNÍMI VZDĚLÁVACÍMI POTŘEBAMI……………….8</w:t>
      </w:r>
    </w:p>
    <w:p w14:paraId="5D2CDCF4" w14:textId="77777777" w:rsidR="00CF5851" w:rsidRDefault="00CF5851" w:rsidP="00CF5851">
      <w:pPr>
        <w:rPr>
          <w:lang w:bidi="ar-SA"/>
        </w:rPr>
      </w:pPr>
      <w:r>
        <w:rPr>
          <w:lang w:bidi="ar-SA"/>
        </w:rPr>
        <w:t>VZDĚLÁVÁNÍ DĚTÍ MIMOŘÁDNĚ NADANÝCH ………………………………………..8</w:t>
      </w:r>
    </w:p>
    <w:p w14:paraId="1D255AC1" w14:textId="77777777" w:rsidR="00CF5851" w:rsidRDefault="00CF5851" w:rsidP="00CF5851">
      <w:pPr>
        <w:rPr>
          <w:lang w:bidi="ar-SA"/>
        </w:rPr>
      </w:pPr>
      <w:r>
        <w:rPr>
          <w:lang w:bidi="ar-SA"/>
        </w:rPr>
        <w:t>VZDĚLÁVÁNÍ DĚTÍ S NEDOSTATEČNOU ZNALOSTÍ ČESKÉHO JAZYKA……...…..9</w:t>
      </w:r>
    </w:p>
    <w:p w14:paraId="3D1756FC" w14:textId="77777777" w:rsidR="00CF5851" w:rsidRPr="00B509BF" w:rsidRDefault="00CF5851" w:rsidP="00CF5851">
      <w:pPr>
        <w:rPr>
          <w:rFonts w:ascii="Calibri" w:eastAsia="Times New Roman" w:hAnsi="Calibri" w:cs="Times New Roman"/>
          <w:noProof/>
          <w:sz w:val="22"/>
          <w:szCs w:val="22"/>
          <w:lang w:bidi="ar-SA"/>
        </w:rPr>
      </w:pPr>
      <w:r>
        <w:rPr>
          <w:lang w:bidi="ar-SA"/>
        </w:rPr>
        <w:t>CHARAKTERISTIKA VZDĚLÁVACÍHO PROGRAMU………………………………….10</w:t>
      </w:r>
    </w:p>
    <w:p w14:paraId="4370D637" w14:textId="77777777" w:rsidR="00CF5851" w:rsidRPr="00C70AB5" w:rsidRDefault="00CF5851" w:rsidP="00CF5851">
      <w:pPr>
        <w:pStyle w:val="Obsah2"/>
        <w:rPr>
          <w:color w:val="auto"/>
          <w:sz w:val="22"/>
          <w:szCs w:val="22"/>
        </w:rPr>
      </w:pPr>
      <w:r>
        <w:rPr>
          <w:rStyle w:val="Hypertextovodkaz"/>
          <w:color w:val="auto"/>
        </w:rPr>
        <w:t>Pedagogické zásady ……………………………………………………………………….11</w:t>
      </w:r>
    </w:p>
    <w:p w14:paraId="5AD6DF8F" w14:textId="77777777" w:rsidR="00CF5851" w:rsidRPr="00C70AB5" w:rsidRDefault="00000000" w:rsidP="00CF5851">
      <w:pPr>
        <w:pStyle w:val="Obsah2"/>
        <w:rPr>
          <w:color w:val="auto"/>
          <w:sz w:val="22"/>
          <w:szCs w:val="22"/>
        </w:rPr>
      </w:pPr>
      <w:hyperlink w:anchor="_Toc486315970" w:history="1">
        <w:r w:rsidR="00CF5851">
          <w:rPr>
            <w:rStyle w:val="Hypertextovodkaz"/>
          </w:rPr>
          <w:t>Metody</w:t>
        </w:r>
      </w:hyperlink>
      <w:r w:rsidR="00CF5851">
        <w:rPr>
          <w:rStyle w:val="Hypertextovodkaz"/>
        </w:rPr>
        <w:t xml:space="preserve"> </w:t>
      </w:r>
      <w:r w:rsidR="00CF5851">
        <w:rPr>
          <w:rStyle w:val="Hypertextovodkaz"/>
          <w:color w:val="auto"/>
        </w:rPr>
        <w:t>pedagogické práce………………………………………………………………...11</w:t>
      </w:r>
    </w:p>
    <w:p w14:paraId="004B5A27" w14:textId="77777777" w:rsidR="00CF5851" w:rsidRPr="00B509BF" w:rsidRDefault="00000000" w:rsidP="00CF5851">
      <w:pPr>
        <w:pStyle w:val="Obsah1"/>
        <w:tabs>
          <w:tab w:val="right" w:leader="dot" w:pos="9061"/>
        </w:tabs>
        <w:rPr>
          <w:rFonts w:ascii="Calibri" w:eastAsia="Times New Roman" w:hAnsi="Calibri" w:cs="Times New Roman"/>
          <w:noProof/>
          <w:sz w:val="22"/>
          <w:szCs w:val="22"/>
          <w:lang w:bidi="ar-SA"/>
        </w:rPr>
      </w:pPr>
      <w:hyperlink w:anchor="_Toc486315971" w:history="1">
        <w:r w:rsidR="00CF5851" w:rsidRPr="005A453D">
          <w:rPr>
            <w:rStyle w:val="Hypertextovodkaz"/>
            <w:noProof/>
          </w:rPr>
          <w:t>VZDĚLÁVACÍ OBSAH</w:t>
        </w:r>
        <w:r w:rsidR="00CF5851">
          <w:rPr>
            <w:noProof/>
            <w:webHidden/>
          </w:rPr>
          <w:tab/>
        </w:r>
        <w:r w:rsidR="00CF5851">
          <w:rPr>
            <w:noProof/>
            <w:webHidden/>
          </w:rPr>
          <w:fldChar w:fldCharType="begin"/>
        </w:r>
        <w:r w:rsidR="00CF5851">
          <w:rPr>
            <w:noProof/>
            <w:webHidden/>
          </w:rPr>
          <w:instrText xml:space="preserve"> PAGEREF _Toc486315971 \h </w:instrText>
        </w:r>
        <w:r w:rsidR="00CF5851">
          <w:rPr>
            <w:noProof/>
            <w:webHidden/>
          </w:rPr>
        </w:r>
        <w:r w:rsidR="00CF5851">
          <w:rPr>
            <w:noProof/>
            <w:webHidden/>
          </w:rPr>
          <w:fldChar w:fldCharType="separate"/>
        </w:r>
        <w:r w:rsidR="00CF5851">
          <w:rPr>
            <w:noProof/>
            <w:webHidden/>
          </w:rPr>
          <w:t>12</w:t>
        </w:r>
        <w:r w:rsidR="00CF5851">
          <w:rPr>
            <w:noProof/>
            <w:webHidden/>
          </w:rPr>
          <w:fldChar w:fldCharType="end"/>
        </w:r>
      </w:hyperlink>
    </w:p>
    <w:p w14:paraId="65CE3E8A" w14:textId="77777777" w:rsidR="00CF5851" w:rsidRDefault="00CF5851" w:rsidP="00CF5851">
      <w:pPr>
        <w:rPr>
          <w:rFonts w:cs="Times New Roman"/>
        </w:rPr>
      </w:pPr>
      <w:r w:rsidRPr="00972A92">
        <w:rPr>
          <w:rFonts w:cs="Times New Roman"/>
          <w:b/>
          <w:bCs/>
        </w:rPr>
        <w:fldChar w:fldCharType="end"/>
      </w:r>
      <w:r>
        <w:rPr>
          <w:rFonts w:cs="Times New Roman"/>
        </w:rPr>
        <w:t>ŠKOLNÍ VZDĚLÁVACÍ PROGRAM PRO DĚTI MLADŠÍ TŘÍ LET…………………….21</w:t>
      </w:r>
    </w:p>
    <w:p w14:paraId="34423310" w14:textId="77777777" w:rsidR="00CF5851" w:rsidRDefault="00CF5851" w:rsidP="00CF5851">
      <w:pPr>
        <w:rPr>
          <w:rFonts w:cs="Times New Roman"/>
        </w:rPr>
      </w:pPr>
      <w:r>
        <w:rPr>
          <w:rFonts w:cs="Times New Roman"/>
        </w:rPr>
        <w:t>EVALUAČNÍ SYSTÉM……………………………………………………………..………24</w:t>
      </w:r>
    </w:p>
    <w:p w14:paraId="6AADC97F" w14:textId="77777777" w:rsidR="00CF5851" w:rsidRPr="00245495" w:rsidRDefault="00CF5851" w:rsidP="00CF5851">
      <w:pPr>
        <w:rPr>
          <w:rFonts w:cs="Times New Roman"/>
        </w:rPr>
      </w:pPr>
      <w:r>
        <w:rPr>
          <w:rFonts w:cs="Times New Roman"/>
        </w:rPr>
        <w:t>ZÁVĚR……………………………………………………………………………………….25</w:t>
      </w:r>
    </w:p>
    <w:p w14:paraId="2818016D" w14:textId="77777777" w:rsidR="00CF5851" w:rsidRPr="00C70AB5" w:rsidRDefault="00CF5851" w:rsidP="00CF5851">
      <w:pPr>
        <w:pStyle w:val="Nadpis1"/>
        <w:rPr>
          <w:rFonts w:ascii="Times New Roman" w:hAnsi="Times New Roman"/>
          <w:lang w:val="cs-CZ"/>
        </w:rPr>
      </w:pPr>
      <w:bookmarkStart w:id="3" w:name="_Toc486315959"/>
      <w:r w:rsidRPr="00972A92">
        <w:rPr>
          <w:rFonts w:ascii="Times New Roman" w:hAnsi="Times New Roman"/>
        </w:rPr>
        <w:t>OBECNÁ CHARAKTERISTIKA ŠKOLY</w:t>
      </w:r>
      <w:bookmarkEnd w:id="3"/>
    </w:p>
    <w:p w14:paraId="3BFB88D7" w14:textId="77777777" w:rsidR="00CF5851" w:rsidRPr="00972A92" w:rsidRDefault="00CF5851" w:rsidP="00CF5851">
      <w:pPr>
        <w:jc w:val="both"/>
        <w:rPr>
          <w:rFonts w:cs="Times New Roman"/>
          <w:b/>
          <w:bCs/>
          <w:iCs/>
          <w:u w:val="single"/>
        </w:rPr>
      </w:pPr>
    </w:p>
    <w:p w14:paraId="3BBD7C91" w14:textId="77777777" w:rsidR="00CF5851" w:rsidRPr="00972A92" w:rsidRDefault="00CF5851" w:rsidP="00CF5851">
      <w:pPr>
        <w:spacing w:before="120"/>
        <w:jc w:val="both"/>
        <w:rPr>
          <w:rFonts w:cs="Times New Roman"/>
        </w:rPr>
      </w:pPr>
      <w:r w:rsidRPr="00972A92">
        <w:rPr>
          <w:rFonts w:cs="Times New Roman"/>
        </w:rPr>
        <w:t>Mateřská škola A</w:t>
      </w:r>
      <w:r>
        <w:rPr>
          <w:rFonts w:cs="Times New Roman"/>
        </w:rPr>
        <w:t>tomík</w:t>
      </w:r>
      <w:r w:rsidRPr="00972A92">
        <w:rPr>
          <w:rFonts w:cs="Times New Roman"/>
        </w:rPr>
        <w:t xml:space="preserve"> se nachází v klidném prostředí areálu ústavů Akademie věd ČR, v místě plném zeleně. Celý prostor AV je oplocen. Areál působí dojmem parku se vzrostlými stromy, upravenou travnatou plochou, keři, jezírkem. Prostředí samo vybízí k pozorování přírody v každém ročním období. </w:t>
      </w:r>
    </w:p>
    <w:p w14:paraId="6F60A60F" w14:textId="77777777" w:rsidR="00CF5851" w:rsidRDefault="00CF5851" w:rsidP="00CF5851">
      <w:pPr>
        <w:spacing w:before="120"/>
        <w:jc w:val="both"/>
        <w:rPr>
          <w:rFonts w:cs="Times New Roman"/>
        </w:rPr>
      </w:pPr>
      <w:r w:rsidRPr="00972A92">
        <w:rPr>
          <w:rFonts w:cs="Times New Roman"/>
        </w:rPr>
        <w:t>Škola byla zkolaudována v prosinci 2010 a 3. ledna 2011 uvedena do provozu. Jedná se o firemní mateřskou školu</w:t>
      </w:r>
      <w:r>
        <w:rPr>
          <w:rFonts w:cs="Times New Roman"/>
        </w:rPr>
        <w:t xml:space="preserve">. </w:t>
      </w:r>
    </w:p>
    <w:p w14:paraId="69CF700D" w14:textId="77777777" w:rsidR="00CF5851" w:rsidRPr="00972A92" w:rsidRDefault="00CF5851" w:rsidP="00CF5851">
      <w:pPr>
        <w:spacing w:before="120"/>
        <w:jc w:val="both"/>
        <w:rPr>
          <w:rFonts w:cs="Times New Roman"/>
        </w:rPr>
      </w:pPr>
      <w:r>
        <w:rPr>
          <w:rFonts w:cs="Times New Roman"/>
        </w:rPr>
        <w:t xml:space="preserve">Budova má kapacitu </w:t>
      </w:r>
      <w:r w:rsidRPr="00972A92">
        <w:rPr>
          <w:rFonts w:cs="Times New Roman"/>
        </w:rPr>
        <w:t xml:space="preserve">20ti dětí. </w:t>
      </w:r>
      <w:r>
        <w:rPr>
          <w:rFonts w:cs="Times New Roman"/>
        </w:rPr>
        <w:t>J</w:t>
      </w:r>
      <w:r w:rsidRPr="00972A92">
        <w:rPr>
          <w:rFonts w:cs="Times New Roman"/>
        </w:rPr>
        <w:t xml:space="preserve">e zděná, jednopodlažní, s dřevěným obkladem. Dětem jsou k dispozici herna, tělocvična, šatna, umývárna a WC.  Z herny je vstup do kuchyňky sloužící jako „výdejna“ stravy.  V prostorách školy je dále kancelář, kabinet, sklad špinavého prádla, šatna a WC zaměstnanců. </w:t>
      </w:r>
    </w:p>
    <w:p w14:paraId="560AA46C" w14:textId="77777777" w:rsidR="00CF5851" w:rsidRDefault="00CF5851" w:rsidP="00CF5851">
      <w:pPr>
        <w:spacing w:before="120"/>
        <w:jc w:val="both"/>
        <w:rPr>
          <w:rFonts w:cs="Times New Roman"/>
        </w:rPr>
      </w:pPr>
      <w:r w:rsidRPr="00972A92">
        <w:rPr>
          <w:rFonts w:cs="Times New Roman"/>
        </w:rPr>
        <w:t>Veškeré prostory splňují hygienické normy EU. Denní místnost odpovídá kapacitě 20ti dětí. Součástí je netradičně řešený prostor „patrová vestavba“, sloužící jako herna. Ve třídě (herně) jsou dvě klimatizační jednotky, které ovládají učitelky podle potřeby. Vytápění je podlahové a vzduchotechnikou. Optimálně udržovaná teplota je 22°C.</w:t>
      </w:r>
    </w:p>
    <w:p w14:paraId="7152AD2E" w14:textId="77777777" w:rsidR="00CF5851" w:rsidRPr="00972A92" w:rsidRDefault="00CF5851" w:rsidP="00CF5851">
      <w:pPr>
        <w:spacing w:before="120"/>
        <w:jc w:val="both"/>
        <w:rPr>
          <w:rFonts w:cs="Times New Roman"/>
        </w:rPr>
      </w:pPr>
      <w:r w:rsidRPr="00972A92">
        <w:rPr>
          <w:rFonts w:cs="Times New Roman"/>
        </w:rPr>
        <w:t>Součástí školy j</w:t>
      </w:r>
      <w:r>
        <w:rPr>
          <w:rFonts w:cs="Times New Roman"/>
        </w:rPr>
        <w:t>e</w:t>
      </w:r>
      <w:r w:rsidRPr="00972A92">
        <w:rPr>
          <w:rFonts w:cs="Times New Roman"/>
        </w:rPr>
        <w:t xml:space="preserve"> zahrad</w:t>
      </w:r>
      <w:r>
        <w:rPr>
          <w:rFonts w:cs="Times New Roman"/>
        </w:rPr>
        <w:t>a</w:t>
      </w:r>
      <w:r w:rsidRPr="00972A92">
        <w:rPr>
          <w:rFonts w:cs="Times New Roman"/>
        </w:rPr>
        <w:t xml:space="preserve"> vybaven</w:t>
      </w:r>
      <w:r>
        <w:rPr>
          <w:rFonts w:cs="Times New Roman"/>
        </w:rPr>
        <w:t>á</w:t>
      </w:r>
      <w:r w:rsidRPr="00972A92">
        <w:rPr>
          <w:rFonts w:cs="Times New Roman"/>
        </w:rPr>
        <w:t xml:space="preserve"> pískovištěm o rozměru 3 x 3 m, altánkem a sprchou. Celou zahradu pokrývá travnatá plocha. Na zahrad</w:t>
      </w:r>
      <w:r>
        <w:rPr>
          <w:rFonts w:cs="Times New Roman"/>
        </w:rPr>
        <w:t>y</w:t>
      </w:r>
      <w:r w:rsidRPr="00972A92">
        <w:rPr>
          <w:rFonts w:cs="Times New Roman"/>
        </w:rPr>
        <w:t xml:space="preserve"> je vstup přímo z budovy MŠ nebo </w:t>
      </w:r>
      <w:r w:rsidRPr="00972A92">
        <w:rPr>
          <w:rFonts w:cs="Times New Roman"/>
        </w:rPr>
        <w:lastRenderedPageBreak/>
        <w:t xml:space="preserve">uzamykatelnými vrátky zvenku. V těsné blízkosti MŠ je hřiště s houpačkami, kolotočem, pružinovými houpadly a skluzavkou. </w:t>
      </w:r>
    </w:p>
    <w:p w14:paraId="0BCAB7C6" w14:textId="77777777" w:rsidR="00CF5851" w:rsidRPr="00972A92" w:rsidRDefault="00CF5851" w:rsidP="00CF5851">
      <w:pPr>
        <w:jc w:val="both"/>
        <w:rPr>
          <w:rFonts w:cs="Times New Roman"/>
        </w:rPr>
      </w:pPr>
    </w:p>
    <w:p w14:paraId="7AF8D65B" w14:textId="5A0A51C1" w:rsidR="00CF5851" w:rsidRPr="00972A92" w:rsidRDefault="00CF5851" w:rsidP="00CF5851">
      <w:pPr>
        <w:jc w:val="both"/>
        <w:rPr>
          <w:rFonts w:cs="Times New Roman"/>
        </w:rPr>
      </w:pPr>
      <w:r w:rsidRPr="00972A92">
        <w:rPr>
          <w:rFonts w:eastAsia="Times New Roman" w:cs="Times New Roman"/>
          <w:lang w:bidi="ar-SA"/>
        </w:rPr>
        <w:t xml:space="preserve">Školka je od </w:t>
      </w:r>
      <w:r w:rsidR="0068185D">
        <w:rPr>
          <w:rFonts w:eastAsia="Times New Roman" w:cs="Times New Roman"/>
          <w:lang w:bidi="ar-SA"/>
        </w:rPr>
        <w:t>července 2011</w:t>
      </w:r>
      <w:r w:rsidRPr="00972A92">
        <w:rPr>
          <w:rFonts w:eastAsia="Times New Roman" w:cs="Times New Roman"/>
          <w:lang w:bidi="ar-SA"/>
        </w:rPr>
        <w:t xml:space="preserve"> zařazená do Rejstříku škol a školských zařízení. V té době získal Ústav molekulární genetiky AV ČR podporu k projektu Firemní Mateřská škola AV ČR. Tento projekt byl podpořen v rámci operačního programu Praha – adaptabilita (OPPA), a byl spolufinancován evropským sociálním fondem (ESF). Poskytovatelem podpory byl Magistrát hl. m. Prahy, odbor fondů EU, doba trvání projektu byla do 31. 10. 2015.</w:t>
      </w:r>
    </w:p>
    <w:p w14:paraId="37446070" w14:textId="77777777" w:rsidR="00CF5851" w:rsidRPr="00972A92" w:rsidRDefault="00CF5851" w:rsidP="00CF5851">
      <w:pPr>
        <w:pStyle w:val="Nadpis1"/>
        <w:rPr>
          <w:rFonts w:ascii="Times New Roman" w:hAnsi="Times New Roman"/>
        </w:rPr>
      </w:pPr>
      <w:bookmarkStart w:id="4" w:name="_Toc486315960"/>
      <w:r w:rsidRPr="00972A92">
        <w:rPr>
          <w:rFonts w:ascii="Times New Roman" w:hAnsi="Times New Roman"/>
        </w:rPr>
        <w:t>PODMÍNKY PŘEDŠKOLNÍHO VZDĚLÁVÁNÍ</w:t>
      </w:r>
      <w:bookmarkEnd w:id="4"/>
    </w:p>
    <w:p w14:paraId="55347A6F" w14:textId="77777777" w:rsidR="00CF5851" w:rsidRPr="00972A92" w:rsidRDefault="00CF5851" w:rsidP="00CF5851">
      <w:pPr>
        <w:pStyle w:val="Nadpis2"/>
        <w:rPr>
          <w:rFonts w:ascii="Times New Roman" w:hAnsi="Times New Roman"/>
          <w:i w:val="0"/>
        </w:rPr>
      </w:pPr>
      <w:bookmarkStart w:id="5" w:name="_Toc486315961"/>
      <w:r w:rsidRPr="00972A92">
        <w:rPr>
          <w:rFonts w:ascii="Times New Roman" w:hAnsi="Times New Roman"/>
          <w:i w:val="0"/>
        </w:rPr>
        <w:t>1/ Věcné podmínky – prostředí, které dítě obklopuje</w:t>
      </w:r>
      <w:bookmarkEnd w:id="5"/>
    </w:p>
    <w:p w14:paraId="5949D4AE" w14:textId="77777777" w:rsidR="00CF5851" w:rsidRPr="00972A92" w:rsidRDefault="00CF5851" w:rsidP="00CF5851">
      <w:pPr>
        <w:spacing w:before="100" w:beforeAutospacing="1" w:after="300" w:line="332" w:lineRule="atLeast"/>
        <w:jc w:val="both"/>
        <w:rPr>
          <w:rFonts w:eastAsia="Times New Roman" w:cs="Times New Roman"/>
          <w:lang w:bidi="ar-SA"/>
        </w:rPr>
      </w:pPr>
      <w:r w:rsidRPr="00972A92">
        <w:rPr>
          <w:rFonts w:cs="Times New Roman"/>
        </w:rPr>
        <w:t>Mateřská škola A</w:t>
      </w:r>
      <w:r>
        <w:rPr>
          <w:rFonts w:cs="Times New Roman"/>
        </w:rPr>
        <w:t>tomík</w:t>
      </w:r>
      <w:r w:rsidRPr="00972A92">
        <w:rPr>
          <w:rFonts w:cs="Times New Roman"/>
        </w:rPr>
        <w:t xml:space="preserve"> byla otevřena v lednu 2011. Při stavbě budovy bylo postupováno podle příslušných právních norem, prostory jsou vyhovující pro</w:t>
      </w:r>
      <w:r>
        <w:rPr>
          <w:rFonts w:cs="Times New Roman"/>
        </w:rPr>
        <w:t xml:space="preserve"> daný</w:t>
      </w:r>
      <w:r w:rsidRPr="00972A92">
        <w:rPr>
          <w:rFonts w:cs="Times New Roman"/>
        </w:rPr>
        <w:t xml:space="preserve"> počet dětí.</w:t>
      </w:r>
      <w:r w:rsidRPr="00972A92">
        <w:rPr>
          <w:rFonts w:cs="Times New Roman"/>
          <w:color w:val="3A3A3A"/>
          <w:sz w:val="21"/>
          <w:szCs w:val="21"/>
        </w:rPr>
        <w:t xml:space="preserve"> </w:t>
      </w:r>
    </w:p>
    <w:p w14:paraId="007107AF" w14:textId="77777777" w:rsidR="00CF5851" w:rsidRPr="00972A92" w:rsidRDefault="00CF5851" w:rsidP="00CF5851">
      <w:pPr>
        <w:spacing w:before="120"/>
        <w:jc w:val="both"/>
        <w:rPr>
          <w:rFonts w:cs="Times New Roman"/>
        </w:rPr>
      </w:pPr>
      <w:r w:rsidRPr="00972A92">
        <w:rPr>
          <w:rFonts w:cs="Times New Roman"/>
        </w:rPr>
        <w:t xml:space="preserve">Uspořádání třídy (herny) i tělocvičny umožňuje uskutečňovat rozmanité vzdělávací činnosti. Vybavení hračkami, pomůckami a nábytkem bylo provedeno firmou Firemní školky s.r.o. Hračky a pomůcky jsou dětem dostupné, většinu z nich děti vidí a mohou si je samostatně brát i ukládat. Na budovu školy bezprostředně navazuje zahrada. Pro další pohybové a jiné aktivity je využíváno sportovní hřiště v blízkosti mateřské školy. </w:t>
      </w:r>
    </w:p>
    <w:p w14:paraId="0B406A57" w14:textId="77777777" w:rsidR="00CF5851" w:rsidRPr="00972A92" w:rsidRDefault="00CF5851" w:rsidP="00CF5851">
      <w:pPr>
        <w:pStyle w:val="Nadpis2"/>
        <w:rPr>
          <w:rFonts w:ascii="Times New Roman" w:hAnsi="Times New Roman"/>
          <w:i w:val="0"/>
        </w:rPr>
      </w:pPr>
      <w:bookmarkStart w:id="6" w:name="_Toc486315962"/>
      <w:r w:rsidRPr="00972A92">
        <w:rPr>
          <w:rFonts w:ascii="Times New Roman" w:hAnsi="Times New Roman"/>
          <w:i w:val="0"/>
        </w:rPr>
        <w:t>2/ Životospráva</w:t>
      </w:r>
      <w:bookmarkEnd w:id="6"/>
    </w:p>
    <w:p w14:paraId="413C5410" w14:textId="5A033E42" w:rsidR="00CF5851" w:rsidRPr="00972A92" w:rsidRDefault="00CF5851" w:rsidP="00CF5851">
      <w:pPr>
        <w:spacing w:before="120"/>
        <w:jc w:val="both"/>
        <w:rPr>
          <w:rFonts w:cs="Times New Roman"/>
        </w:rPr>
      </w:pPr>
      <w:r w:rsidRPr="00972A92">
        <w:rPr>
          <w:rFonts w:cs="Times New Roman"/>
        </w:rPr>
        <w:t xml:space="preserve">Ve škole </w:t>
      </w:r>
      <w:r w:rsidR="00DC497E">
        <w:rPr>
          <w:rFonts w:cs="Times New Roman"/>
        </w:rPr>
        <w:t>je</w:t>
      </w:r>
      <w:r w:rsidRPr="00972A92">
        <w:rPr>
          <w:rFonts w:cs="Times New Roman"/>
        </w:rPr>
        <w:t xml:space="preserve"> výdejn</w:t>
      </w:r>
      <w:r w:rsidR="00DC497E">
        <w:rPr>
          <w:rFonts w:cs="Times New Roman"/>
        </w:rPr>
        <w:t>a stravy</w:t>
      </w:r>
      <w:r w:rsidRPr="00972A92">
        <w:rPr>
          <w:rFonts w:cs="Times New Roman"/>
        </w:rPr>
        <w:t xml:space="preserve">. Školní stravování je zabezpečováno firmou </w:t>
      </w:r>
      <w:r w:rsidR="009F1BD4">
        <w:rPr>
          <w:rFonts w:cs="Times New Roman"/>
        </w:rPr>
        <w:t>BIONEA</w:t>
      </w:r>
      <w:r w:rsidRPr="00972A92">
        <w:rPr>
          <w:rFonts w:cs="Times New Roman"/>
        </w:rPr>
        <w:t xml:space="preserve">, zařazenou v rejstříku školských zařízení. Výroba jídel pro děti je zde pod pravidelnou kontrolou příslušné hygienické stanice, školní inspekce a je v souladu s vyhláškou č. 107/2005 Sb. o školním a předškolním stravování a vyhláškou č.137/2004 Sb. o hygienických požadavcích na stravovací služby. Každý den je přivážena strava v transportních nádobách. Se stravou je zacházeno podle přísných pravidel. Celý proces manipulace je popsán v příručce HACCP“. </w:t>
      </w:r>
      <w:r>
        <w:rPr>
          <w:rFonts w:cs="Times New Roman"/>
        </w:rPr>
        <w:t>Během dne mají děti dostatek vhodných</w:t>
      </w:r>
      <w:r w:rsidRPr="00972A92">
        <w:rPr>
          <w:rFonts w:cs="Times New Roman"/>
        </w:rPr>
        <w:t xml:space="preserve"> </w:t>
      </w:r>
      <w:r>
        <w:rPr>
          <w:rFonts w:cs="Times New Roman"/>
        </w:rPr>
        <w:t>tekutin</w:t>
      </w:r>
      <w:r w:rsidRPr="00972A92">
        <w:rPr>
          <w:rFonts w:cs="Times New Roman"/>
        </w:rPr>
        <w:t>-pitný režim /</w:t>
      </w:r>
      <w:r>
        <w:rPr>
          <w:rFonts w:cs="Times New Roman"/>
        </w:rPr>
        <w:t>čaj</w:t>
      </w:r>
      <w:r w:rsidRPr="00972A92">
        <w:rPr>
          <w:rFonts w:cs="Times New Roman"/>
        </w:rPr>
        <w:t>, voda/.  Respektujeme individuální tempo a potřebu jídla. P. hospodářk</w:t>
      </w:r>
      <w:r w:rsidR="008E4C55">
        <w:rPr>
          <w:rFonts w:cs="Times New Roman"/>
        </w:rPr>
        <w:t>a</w:t>
      </w:r>
      <w:r w:rsidRPr="00972A92">
        <w:rPr>
          <w:rFonts w:cs="Times New Roman"/>
        </w:rPr>
        <w:t>, kter</w:t>
      </w:r>
      <w:r w:rsidR="008E4C55">
        <w:rPr>
          <w:rFonts w:cs="Times New Roman"/>
        </w:rPr>
        <w:t>á</w:t>
      </w:r>
      <w:r w:rsidRPr="00972A92">
        <w:rPr>
          <w:rFonts w:cs="Times New Roman"/>
        </w:rPr>
        <w:t xml:space="preserve"> jídlo připravuj</w:t>
      </w:r>
      <w:r>
        <w:rPr>
          <w:rFonts w:cs="Times New Roman"/>
        </w:rPr>
        <w:t>í</w:t>
      </w:r>
      <w:r w:rsidRPr="00972A92">
        <w:rPr>
          <w:rFonts w:cs="Times New Roman"/>
        </w:rPr>
        <w:t xml:space="preserve"> na talířky, db</w:t>
      </w:r>
      <w:r w:rsidR="008E4C55">
        <w:rPr>
          <w:rFonts w:cs="Times New Roman"/>
        </w:rPr>
        <w:t>á</w:t>
      </w:r>
      <w:r w:rsidRPr="00972A92">
        <w:rPr>
          <w:rFonts w:cs="Times New Roman"/>
        </w:rPr>
        <w:t xml:space="preserve"> na lákavou úpravu a na estetické prostředí stolování.</w:t>
      </w:r>
    </w:p>
    <w:p w14:paraId="4271C197" w14:textId="77777777" w:rsidR="00CF5851" w:rsidRPr="00972A92" w:rsidRDefault="00CF5851" w:rsidP="00CF5851">
      <w:pPr>
        <w:spacing w:before="120"/>
        <w:jc w:val="both"/>
        <w:rPr>
          <w:rFonts w:cs="Times New Roman"/>
        </w:rPr>
      </w:pPr>
      <w:r w:rsidRPr="00972A92">
        <w:rPr>
          <w:rFonts w:cs="Times New Roman"/>
        </w:rPr>
        <w:t>Denní režim je pravidelný. Uspořádání dne dává co nejvíce příležitostí ke spontánní hře a spontánnímu pohybu. Dětem jsou nabízeny různorodé vzdělávací činnosti. Mateřskou školu navštěvují děti od dvou let věku.</w:t>
      </w:r>
    </w:p>
    <w:p w14:paraId="211CA2DC" w14:textId="77777777" w:rsidR="00CF5851" w:rsidRPr="00972A92" w:rsidRDefault="00CF5851" w:rsidP="00CF5851">
      <w:pPr>
        <w:spacing w:before="100"/>
        <w:jc w:val="both"/>
        <w:rPr>
          <w:rFonts w:cs="Times New Roman"/>
        </w:rPr>
      </w:pPr>
      <w:r w:rsidRPr="00972A92">
        <w:rPr>
          <w:rFonts w:cs="Times New Roman"/>
        </w:rPr>
        <w:t xml:space="preserve">Rodiče přivádějí děti mezi 7:30 – </w:t>
      </w:r>
      <w:r>
        <w:rPr>
          <w:rFonts w:cs="Times New Roman"/>
        </w:rPr>
        <w:t>8</w:t>
      </w:r>
      <w:r w:rsidRPr="00972A92">
        <w:rPr>
          <w:rFonts w:cs="Times New Roman"/>
        </w:rPr>
        <w:t>:</w:t>
      </w:r>
      <w:r>
        <w:rPr>
          <w:rFonts w:cs="Times New Roman"/>
        </w:rPr>
        <w:t>45</w:t>
      </w:r>
      <w:r w:rsidRPr="00972A92">
        <w:rPr>
          <w:rFonts w:cs="Times New Roman"/>
        </w:rPr>
        <w:t xml:space="preserve"> hod. podle své potřeby. Pozdější příchody, pokud jsou ojedinělé, je lépe domluvit předem. </w:t>
      </w:r>
    </w:p>
    <w:p w14:paraId="62A0A611" w14:textId="77777777" w:rsidR="00CF5851" w:rsidRPr="00972A92" w:rsidRDefault="00CF5851" w:rsidP="00CF5851">
      <w:pPr>
        <w:spacing w:before="100"/>
        <w:jc w:val="both"/>
        <w:rPr>
          <w:rFonts w:cs="Times New Roman"/>
        </w:rPr>
      </w:pPr>
      <w:r w:rsidRPr="00972A92">
        <w:rPr>
          <w:rFonts w:cs="Times New Roman"/>
        </w:rPr>
        <w:t xml:space="preserve">Pobyt venku je přizpůsobován počasí a kvalitě ovzduší. </w:t>
      </w:r>
    </w:p>
    <w:p w14:paraId="480FB357" w14:textId="3E81A686" w:rsidR="00CF5851" w:rsidRPr="00972A92" w:rsidRDefault="00CF5851" w:rsidP="00CF5851">
      <w:pPr>
        <w:spacing w:before="100"/>
        <w:jc w:val="both"/>
        <w:rPr>
          <w:rFonts w:cs="Times New Roman"/>
        </w:rPr>
      </w:pPr>
      <w:r w:rsidRPr="00972A92">
        <w:rPr>
          <w:rFonts w:cs="Times New Roman"/>
        </w:rPr>
        <w:t>Po konzultaci s rodiči přizpůsobujeme dobu odpoledního spánku a odpočinku individuální potřebě dětí e jejich věku. Uskutečňuje se pravidelně mezi 1</w:t>
      </w:r>
      <w:r w:rsidR="008C012A">
        <w:rPr>
          <w:rFonts w:cs="Times New Roman"/>
        </w:rPr>
        <w:t>2:30</w:t>
      </w:r>
      <w:r w:rsidRPr="00972A92">
        <w:rPr>
          <w:rFonts w:cs="Times New Roman"/>
        </w:rPr>
        <w:t>– 1</w:t>
      </w:r>
      <w:r w:rsidR="008C012A">
        <w:rPr>
          <w:rFonts w:cs="Times New Roman"/>
        </w:rPr>
        <w:t>4:30</w:t>
      </w:r>
      <w:r w:rsidRPr="00972A92">
        <w:rPr>
          <w:rFonts w:cs="Times New Roman"/>
        </w:rPr>
        <w:t xml:space="preserve"> hod. </w:t>
      </w:r>
    </w:p>
    <w:p w14:paraId="1D5FF04B" w14:textId="4948F9B8" w:rsidR="00CF5851" w:rsidRDefault="00CF5851" w:rsidP="00CF5851">
      <w:pPr>
        <w:spacing w:before="100"/>
        <w:jc w:val="both"/>
        <w:rPr>
          <w:rFonts w:cs="Times New Roman"/>
        </w:rPr>
      </w:pPr>
      <w:r w:rsidRPr="00972A92">
        <w:rPr>
          <w:rFonts w:cs="Times New Roman"/>
        </w:rPr>
        <w:t>Cílem učitelek je svým chováním, jednáním a svými postoji poskytovat přirozený vzor zdravého ž</w:t>
      </w:r>
      <w:r>
        <w:rPr>
          <w:rFonts w:cs="Times New Roman"/>
        </w:rPr>
        <w:t>ivotního stylu (</w:t>
      </w:r>
      <w:r w:rsidRPr="00972A92">
        <w:rPr>
          <w:rFonts w:cs="Times New Roman"/>
        </w:rPr>
        <w:t xml:space="preserve">podporují zdraví své a ostatních, pozitivně působí na své </w:t>
      </w:r>
      <w:r>
        <w:rPr>
          <w:rFonts w:cs="Times New Roman"/>
        </w:rPr>
        <w:t>okolí, chápou zdraví jako celek)</w:t>
      </w:r>
      <w:r w:rsidRPr="00972A92">
        <w:rPr>
          <w:rFonts w:cs="Times New Roman"/>
        </w:rPr>
        <w:t>.</w:t>
      </w:r>
    </w:p>
    <w:p w14:paraId="0FA0EB80" w14:textId="2B77574E" w:rsidR="005B1622" w:rsidRDefault="005B1622" w:rsidP="00CF5851">
      <w:pPr>
        <w:spacing w:before="100"/>
        <w:jc w:val="both"/>
        <w:rPr>
          <w:rFonts w:cs="Times New Roman"/>
        </w:rPr>
      </w:pPr>
    </w:p>
    <w:p w14:paraId="1C5D21F5" w14:textId="77777777" w:rsidR="005B1622" w:rsidRPr="00972A92" w:rsidRDefault="005B1622" w:rsidP="00CF5851">
      <w:pPr>
        <w:spacing w:before="100"/>
        <w:jc w:val="both"/>
        <w:rPr>
          <w:rFonts w:cs="Times New Roman"/>
        </w:rPr>
      </w:pPr>
    </w:p>
    <w:p w14:paraId="04921F01" w14:textId="77777777" w:rsidR="00CF5851" w:rsidRPr="00972A92" w:rsidRDefault="00CF5851" w:rsidP="00CF5851">
      <w:pPr>
        <w:pStyle w:val="Nadpis2"/>
        <w:rPr>
          <w:rFonts w:ascii="Times New Roman" w:hAnsi="Times New Roman"/>
          <w:i w:val="0"/>
        </w:rPr>
      </w:pPr>
      <w:bookmarkStart w:id="7" w:name="_Toc486315963"/>
      <w:r w:rsidRPr="00972A92">
        <w:rPr>
          <w:rFonts w:ascii="Times New Roman" w:hAnsi="Times New Roman"/>
          <w:i w:val="0"/>
        </w:rPr>
        <w:lastRenderedPageBreak/>
        <w:t>3/ Psychosociální podmínky</w:t>
      </w:r>
      <w:bookmarkEnd w:id="7"/>
    </w:p>
    <w:p w14:paraId="74BC0DDA" w14:textId="77777777" w:rsidR="00CF5851" w:rsidRDefault="00CF5851" w:rsidP="00CF5851">
      <w:pPr>
        <w:jc w:val="both"/>
        <w:rPr>
          <w:rFonts w:cs="Times New Roman"/>
        </w:rPr>
      </w:pPr>
      <w:r w:rsidRPr="00972A92">
        <w:rPr>
          <w:rFonts w:cs="Times New Roman"/>
        </w:rPr>
        <w:t xml:space="preserve">Uplatňujeme osobnostně orientovaný styl výchovy, akceptujeme individuální a vývojové potřeby dítěte. </w:t>
      </w:r>
    </w:p>
    <w:p w14:paraId="6D6C4FA4" w14:textId="77777777" w:rsidR="00CF5851" w:rsidRPr="00972A92" w:rsidRDefault="00CF5851" w:rsidP="00CF5851">
      <w:pPr>
        <w:jc w:val="both"/>
        <w:rPr>
          <w:rFonts w:cs="Times New Roman"/>
          <w:u w:val="single"/>
        </w:rPr>
      </w:pPr>
      <w:r w:rsidRPr="00972A92">
        <w:rPr>
          <w:rFonts w:cs="Times New Roman"/>
        </w:rPr>
        <w:t>Při přijímání dětí se speciálními vzdělávacími potřebami spolupracujeme se školským poradenským zařízením a řídíme se jeho doporučením.</w:t>
      </w:r>
    </w:p>
    <w:p w14:paraId="6F3832B2" w14:textId="77777777" w:rsidR="00CF5851" w:rsidRPr="00972A92" w:rsidRDefault="00CF5851" w:rsidP="00CF5851">
      <w:pPr>
        <w:jc w:val="both"/>
        <w:rPr>
          <w:rFonts w:cs="Times New Roman"/>
          <w:u w:val="single"/>
        </w:rPr>
      </w:pPr>
      <w:r w:rsidRPr="00972A92">
        <w:rPr>
          <w:rFonts w:cs="Times New Roman"/>
        </w:rPr>
        <w:t xml:space="preserve">Chceme, aby učení bylo pro dítě radostí a seberealizací s vnitřní motivací, proto budeme pomáhat dítěti naplňovat jeho potřeby: </w:t>
      </w:r>
    </w:p>
    <w:p w14:paraId="59FDDB10" w14:textId="77777777" w:rsidR="00CF5851" w:rsidRPr="00972A92" w:rsidRDefault="00CF5851" w:rsidP="00CF5851">
      <w:pPr>
        <w:numPr>
          <w:ilvl w:val="1"/>
          <w:numId w:val="6"/>
        </w:numPr>
        <w:jc w:val="both"/>
        <w:rPr>
          <w:rFonts w:cs="Times New Roman"/>
        </w:rPr>
      </w:pPr>
      <w:r w:rsidRPr="00972A92">
        <w:rPr>
          <w:rFonts w:cs="Times New Roman"/>
        </w:rPr>
        <w:t>Fyziologické potřeby: pravidelná strava, pitný režim, dostatek pohybu, odpočinku, spánku</w:t>
      </w:r>
    </w:p>
    <w:p w14:paraId="7AC9CD26" w14:textId="77777777" w:rsidR="00CF5851" w:rsidRPr="00972A92" w:rsidRDefault="00CF5851" w:rsidP="00CF5851">
      <w:pPr>
        <w:numPr>
          <w:ilvl w:val="1"/>
          <w:numId w:val="6"/>
        </w:numPr>
        <w:jc w:val="both"/>
        <w:rPr>
          <w:rFonts w:cs="Times New Roman"/>
        </w:rPr>
      </w:pPr>
      <w:r w:rsidRPr="00972A92">
        <w:rPr>
          <w:rFonts w:cs="Times New Roman"/>
        </w:rPr>
        <w:t>Potřeby bezpečí: ukázat dítěti, že mateřská škole je bezpečné místo, kde se nemusí ničeho bát</w:t>
      </w:r>
    </w:p>
    <w:p w14:paraId="2AD030EE" w14:textId="77777777" w:rsidR="00CF5851" w:rsidRPr="00972A92" w:rsidRDefault="00CF5851" w:rsidP="00CF5851">
      <w:pPr>
        <w:numPr>
          <w:ilvl w:val="1"/>
          <w:numId w:val="6"/>
        </w:numPr>
        <w:jc w:val="both"/>
        <w:rPr>
          <w:rFonts w:cs="Times New Roman"/>
        </w:rPr>
      </w:pPr>
      <w:r w:rsidRPr="00972A92">
        <w:rPr>
          <w:rFonts w:cs="Times New Roman"/>
        </w:rPr>
        <w:t>Potřeby sounáležitosti: projevovat každému dítěti úctu a lásku</w:t>
      </w:r>
    </w:p>
    <w:p w14:paraId="0FF1D356" w14:textId="77777777" w:rsidR="00CF5851" w:rsidRPr="00972A92" w:rsidRDefault="00CF5851" w:rsidP="00CF5851">
      <w:pPr>
        <w:numPr>
          <w:ilvl w:val="1"/>
          <w:numId w:val="6"/>
        </w:numPr>
        <w:jc w:val="both"/>
        <w:rPr>
          <w:rFonts w:cs="Times New Roman"/>
        </w:rPr>
      </w:pPr>
      <w:r w:rsidRPr="00972A92">
        <w:rPr>
          <w:rFonts w:cs="Times New Roman"/>
        </w:rPr>
        <w:t>Potřeby uznání: rozvíjet sebeúctu a sebedůvěru respektující a vstřícnou komunikací</w:t>
      </w:r>
    </w:p>
    <w:p w14:paraId="4B45388C" w14:textId="77777777" w:rsidR="00CF5851" w:rsidRPr="00972A92" w:rsidRDefault="00CF5851" w:rsidP="00CF5851">
      <w:pPr>
        <w:numPr>
          <w:ilvl w:val="1"/>
          <w:numId w:val="6"/>
        </w:numPr>
        <w:jc w:val="both"/>
        <w:rPr>
          <w:rFonts w:cs="Times New Roman"/>
        </w:rPr>
      </w:pPr>
      <w:r w:rsidRPr="00972A92">
        <w:rPr>
          <w:rFonts w:cs="Times New Roman"/>
        </w:rPr>
        <w:t>Potřeby seberealizace: vytvářet přiměřeně podnětné prostředí bez přetěžování</w:t>
      </w:r>
    </w:p>
    <w:p w14:paraId="39973671" w14:textId="77777777" w:rsidR="00CF5851" w:rsidRPr="00972A92" w:rsidRDefault="00CF5851" w:rsidP="00CF5851">
      <w:pPr>
        <w:tabs>
          <w:tab w:val="left" w:pos="360"/>
        </w:tabs>
        <w:spacing w:before="180"/>
        <w:jc w:val="both"/>
        <w:rPr>
          <w:rFonts w:cs="Times New Roman"/>
          <w:b/>
          <w:iCs/>
        </w:rPr>
      </w:pPr>
      <w:r w:rsidRPr="00972A92">
        <w:rPr>
          <w:rFonts w:cs="Times New Roman"/>
          <w:b/>
          <w:iCs/>
        </w:rPr>
        <w:t>ADAPTAČNÍ OBDOBÍ PRO DĚTI PŘIJÍMANÉ DO MŠ:</w:t>
      </w:r>
    </w:p>
    <w:p w14:paraId="79104FE2" w14:textId="1F37619C" w:rsidR="00CF5851" w:rsidRPr="00972A92" w:rsidRDefault="00CF5851" w:rsidP="00CF5851">
      <w:pPr>
        <w:jc w:val="both"/>
        <w:rPr>
          <w:rFonts w:cs="Times New Roman"/>
        </w:rPr>
      </w:pPr>
      <w:r w:rsidRPr="00972A92">
        <w:rPr>
          <w:rFonts w:cs="Times New Roman"/>
        </w:rPr>
        <w:t xml:space="preserve">V průběhu měsíce předcházejícího nástupu do MŠ se mohou rodiče přijít společně se svým dítětem podívat do školky. Doporučujeme zůstat </w:t>
      </w:r>
      <w:r w:rsidR="00002DCA" w:rsidRPr="00972A92">
        <w:rPr>
          <w:rFonts w:cs="Times New Roman"/>
        </w:rPr>
        <w:t>1–2</w:t>
      </w:r>
      <w:r w:rsidRPr="00972A92">
        <w:rPr>
          <w:rFonts w:cs="Times New Roman"/>
        </w:rPr>
        <w:t xml:space="preserve"> hodiny dle zájmu dítěte, prohlédnout si prostory MŠ, dojít s dítětem na záchod, umýt ruce, podívat se, kde děti spinkají, kam chodí na zahrádku a na </w:t>
      </w:r>
      <w:r w:rsidR="005B1622" w:rsidRPr="00972A92">
        <w:rPr>
          <w:rFonts w:cs="Times New Roman"/>
        </w:rPr>
        <w:t>hřiště,</w:t>
      </w:r>
      <w:r w:rsidRPr="00972A92">
        <w:rPr>
          <w:rFonts w:cs="Times New Roman"/>
        </w:rPr>
        <w:t xml:space="preserve"> a hlavně si pohrát se školkovými hračkami. Nejvhodnější čas pro návštěvu je ráno mezi </w:t>
      </w:r>
      <w:r w:rsidR="00002DCA" w:rsidRPr="00972A92">
        <w:rPr>
          <w:rFonts w:cs="Times New Roman"/>
        </w:rPr>
        <w:t>8–10</w:t>
      </w:r>
      <w:r w:rsidRPr="00972A92">
        <w:rPr>
          <w:rFonts w:cs="Times New Roman"/>
        </w:rPr>
        <w:t xml:space="preserve"> nebo odpoledne mezi </w:t>
      </w:r>
      <w:r w:rsidR="005B1622" w:rsidRPr="00972A92">
        <w:rPr>
          <w:rFonts w:cs="Times New Roman"/>
        </w:rPr>
        <w:t>15–17</w:t>
      </w:r>
      <w:r w:rsidRPr="00972A92">
        <w:rPr>
          <w:rFonts w:cs="Times New Roman"/>
        </w:rPr>
        <w:t xml:space="preserve"> hodinou. Rodiče se na termínech návštěvy předem domluví s ředitelkou MŠ. Při společné návštěvě rodiče a dítěte jsou za své dítě zodpovědní rodiče. </w:t>
      </w:r>
    </w:p>
    <w:p w14:paraId="01D59235" w14:textId="77777777" w:rsidR="00CF5851" w:rsidRDefault="00CF5851" w:rsidP="00CF5851">
      <w:pPr>
        <w:jc w:val="both"/>
        <w:rPr>
          <w:rFonts w:cs="Times New Roman"/>
        </w:rPr>
      </w:pPr>
      <w:r w:rsidRPr="00972A92">
        <w:rPr>
          <w:rFonts w:cs="Times New Roman"/>
        </w:rPr>
        <w:t xml:space="preserve">V prvních dnech docházky doporučujeme umožnit dítěti postupné odpoutání od rodičů. Pokud je to možné, budou rodiče své dítě na počátku docházky vyzvedávat po obědě, v případě potřeby i dříve. U každého dítěte je třeba domluvit postup, který bude odpovídat jeho individuálním potřebám. </w:t>
      </w:r>
    </w:p>
    <w:p w14:paraId="7956AD87" w14:textId="77777777" w:rsidR="00CF5851" w:rsidRDefault="00CF5851" w:rsidP="00CF5851">
      <w:pPr>
        <w:jc w:val="both"/>
        <w:rPr>
          <w:rFonts w:cs="Times New Roman"/>
        </w:rPr>
      </w:pPr>
    </w:p>
    <w:p w14:paraId="0D4C0FAE" w14:textId="77777777" w:rsidR="00CF5851" w:rsidRDefault="00CF5851" w:rsidP="00CF5851">
      <w:pPr>
        <w:jc w:val="both"/>
        <w:rPr>
          <w:b/>
        </w:rPr>
      </w:pPr>
      <w:r w:rsidRPr="000D4B32">
        <w:rPr>
          <w:b/>
        </w:rPr>
        <w:t>PÉČE O DĚTI SE SPECIÁLNÍMI VZDĚLÁVACÍMI POTŘEBAMI</w:t>
      </w:r>
      <w:r>
        <w:rPr>
          <w:b/>
        </w:rPr>
        <w:t xml:space="preserve"> A DĚTMI NADANÝMI</w:t>
      </w:r>
    </w:p>
    <w:p w14:paraId="3A024587" w14:textId="77777777" w:rsidR="00CF5851" w:rsidRPr="00902D26" w:rsidRDefault="00CF5851" w:rsidP="00CF5851">
      <w:pPr>
        <w:jc w:val="both"/>
      </w:pPr>
      <w:r w:rsidRPr="00902D26">
        <w:t>Součástí koncepce naší mateřské školy je péče o děti se speciálními vzdělávacími potřebami.</w:t>
      </w:r>
    </w:p>
    <w:p w14:paraId="0432122E" w14:textId="77777777" w:rsidR="00CF5851" w:rsidRDefault="00CF5851" w:rsidP="00CF5851">
      <w:pPr>
        <w:jc w:val="both"/>
      </w:pPr>
      <w:r w:rsidRPr="00902D26">
        <w:t>Pravidla vzdělávání dětí a žáků se speciálními vzdělávacími potřebami upravuje Vyhláška č. 27/2016 Sb.“Vyhláška o vzdělávání žáků se speciálními vzdělávacími potřebami a žáků nadaných“</w:t>
      </w:r>
      <w:r>
        <w:t>. Tato pravidla jsou stanovena formou „Podpůrných opatřeních“ 1. až 5. stupně, která představují úpravu metod, organizace a hodnocení vzdělávání a jsou poskytována dítěti, u kterého se projevuje potřeba úprav ve vzdělávání a zapojení v kolektivu. Každé dítě se spec. vzděl. potřebami má vypracovaný Individuální vzdělávací plán (vyžadují-li to jeho speciální vzdělávací potřeby), který se co čtvrt roku vyhodnocuje a konzultuje s rodiči dítěte.</w:t>
      </w:r>
    </w:p>
    <w:p w14:paraId="0FF022CA" w14:textId="77777777" w:rsidR="00CF5851" w:rsidRDefault="00CF5851" w:rsidP="00CF5851">
      <w:pPr>
        <w:jc w:val="both"/>
      </w:pPr>
      <w:r>
        <w:t xml:space="preserve">Individuální vzdělávací plán se zpracovává na základě doporučení školského poradenského zařízení a žádosti zákonného zástupce žáka. </w:t>
      </w:r>
      <w:r w:rsidRPr="00902D26">
        <w:t xml:space="preserve">Učitelky celé MŠ vzájemně úzce spolupracují. </w:t>
      </w:r>
      <w:r>
        <w:t xml:space="preserve">Snažíme se vytvářet takové podmínky, abychom dítě stimulovali již v raném dětství a podporovali jeho optimální vývoj. </w:t>
      </w:r>
      <w:r w:rsidRPr="00181E87">
        <w:t>Forma a obsah vzdělávání, míra podpůrných opatření a potřebné podmínky se stanoví vždy podle vzdělávacích potřeb dítěte</w:t>
      </w:r>
      <w:r>
        <w:t>.</w:t>
      </w:r>
    </w:p>
    <w:p w14:paraId="0A735C14" w14:textId="77777777" w:rsidR="00CF5851" w:rsidRDefault="00CF5851" w:rsidP="00CF5851">
      <w:pPr>
        <w:jc w:val="both"/>
      </w:pPr>
      <w:r>
        <w:t xml:space="preserve">Naším zájmem je, aby se všechny děti cítily v kolektivu MŠ přirozeně a dobře. </w:t>
      </w:r>
      <w:r w:rsidRPr="00514BB4">
        <w:t>Zásadní je individuální přístup k potřebám každého dítěte.</w:t>
      </w:r>
    </w:p>
    <w:p w14:paraId="06A023B1" w14:textId="77777777" w:rsidR="00CF5851" w:rsidRDefault="00CF5851" w:rsidP="00CF5851">
      <w:pPr>
        <w:jc w:val="both"/>
      </w:pPr>
      <w:r>
        <w:t>Co můžeme nabídnout rodičům, jejichž dítě potřebuje speciální péči?</w:t>
      </w:r>
    </w:p>
    <w:p w14:paraId="4885E829" w14:textId="77777777" w:rsidR="00CF5851" w:rsidRDefault="00CF5851" w:rsidP="00CF5851">
      <w:pPr>
        <w:numPr>
          <w:ilvl w:val="0"/>
          <w:numId w:val="43"/>
        </w:numPr>
        <w:jc w:val="both"/>
      </w:pPr>
      <w:r>
        <w:t>Odbornou konzultaci s učitelkami a ředitelkou školy</w:t>
      </w:r>
    </w:p>
    <w:p w14:paraId="542842D6" w14:textId="77777777" w:rsidR="00CF5851" w:rsidRDefault="00CF5851" w:rsidP="00CF5851">
      <w:pPr>
        <w:numPr>
          <w:ilvl w:val="0"/>
          <w:numId w:val="43"/>
        </w:numPr>
        <w:jc w:val="both"/>
      </w:pPr>
      <w:r>
        <w:t>Návštěvu a prohlídku školy</w:t>
      </w:r>
    </w:p>
    <w:p w14:paraId="2798F2B2" w14:textId="77777777" w:rsidR="00CF5851" w:rsidRDefault="00CF5851" w:rsidP="00CF5851">
      <w:pPr>
        <w:numPr>
          <w:ilvl w:val="0"/>
          <w:numId w:val="43"/>
        </w:numPr>
        <w:jc w:val="both"/>
      </w:pPr>
      <w:r>
        <w:t>Zapůjčení odborné literatury a pracovních materiálů</w:t>
      </w:r>
    </w:p>
    <w:p w14:paraId="31A3602B" w14:textId="77777777" w:rsidR="00CF5851" w:rsidRDefault="00CF5851" w:rsidP="00CF5851">
      <w:pPr>
        <w:numPr>
          <w:ilvl w:val="0"/>
          <w:numId w:val="43"/>
        </w:numPr>
        <w:jc w:val="both"/>
      </w:pPr>
      <w:r>
        <w:lastRenderedPageBreak/>
        <w:t>Empatický přístup a náš zájem</w:t>
      </w:r>
    </w:p>
    <w:p w14:paraId="63AD32BA" w14:textId="77777777" w:rsidR="00CF5851" w:rsidRDefault="00CF5851" w:rsidP="00CF5851"/>
    <w:p w14:paraId="067FF300" w14:textId="77777777" w:rsidR="00CF5851" w:rsidRPr="00902D26" w:rsidRDefault="00CF5851" w:rsidP="00CF5851">
      <w:pPr>
        <w:jc w:val="both"/>
      </w:pPr>
      <w:r>
        <w:t>Velmi potřebná je spolupráce MŠ s rodinou a poradenským zařízením.</w:t>
      </w:r>
    </w:p>
    <w:p w14:paraId="7599E9EA" w14:textId="77777777" w:rsidR="00CF5851" w:rsidRDefault="00CF5851" w:rsidP="00CF5851">
      <w:pPr>
        <w:jc w:val="both"/>
      </w:pPr>
      <w:r w:rsidRPr="00A26780">
        <w:t>MŠ spolupracuje s Mgr. Hulínovou-speciální pedagog, logoped; Speciálně pedagogické centrum pro vady řeči; pracoviště MŠ Milánská 472, Praha 10.</w:t>
      </w:r>
    </w:p>
    <w:p w14:paraId="2CAFA893" w14:textId="77777777" w:rsidR="00CF5851" w:rsidRDefault="00CF5851" w:rsidP="00CF5851">
      <w:pPr>
        <w:jc w:val="both"/>
      </w:pPr>
    </w:p>
    <w:p w14:paraId="69E2DEE6" w14:textId="77777777" w:rsidR="00CF5851" w:rsidRDefault="00CF5851" w:rsidP="00CF5851">
      <w:pPr>
        <w:jc w:val="both"/>
      </w:pPr>
    </w:p>
    <w:p w14:paraId="3F8E130B" w14:textId="77777777" w:rsidR="00CF5851" w:rsidRPr="009A6141" w:rsidRDefault="00CF5851" w:rsidP="00CF5851">
      <w:pPr>
        <w:jc w:val="both"/>
        <w:rPr>
          <w:b/>
        </w:rPr>
      </w:pPr>
      <w:r w:rsidRPr="009A6141">
        <w:rPr>
          <w:b/>
        </w:rPr>
        <w:t>INDIVIUÁLNÍ VZDĚLÁVÁNÍ V MATEŘSKÉ ŠKOLE</w:t>
      </w:r>
    </w:p>
    <w:p w14:paraId="487D5FA4" w14:textId="77777777" w:rsidR="00CF5851" w:rsidRDefault="00CF5851" w:rsidP="00CF5851">
      <w:pPr>
        <w:jc w:val="both"/>
      </w:pPr>
      <w:r>
        <w:t>Povinné předškolní vzdělávání lze plnit i formou individuálního vzdělávání.</w:t>
      </w:r>
    </w:p>
    <w:p w14:paraId="0CCAFDD5" w14:textId="77777777" w:rsidR="00CF5851" w:rsidRDefault="00CF5851" w:rsidP="00CF5851">
      <w:pPr>
        <w:jc w:val="both"/>
      </w:pPr>
      <w:r>
        <w:t>Pokud bude dítě touto formou vzděláváno převážnou část školního roku, je povinen zákonný zástupce tuto skutečnost oznámit ředitelce školy nejpozději 3 měsíce před začátkem školního roku, plnění povinnosti předškolního vzdělávání formou individuálního vzdělávání lze oznámit ředitelce školy i v průběhu školního roku.</w:t>
      </w:r>
    </w:p>
    <w:p w14:paraId="62789364" w14:textId="77777777" w:rsidR="00CF5851" w:rsidRDefault="00CF5851" w:rsidP="00CF5851">
      <w:pPr>
        <w:jc w:val="both"/>
      </w:pPr>
      <w:r>
        <w:t>Oznámení o individuálním vzdělávání musí obsahovat:</w:t>
      </w:r>
    </w:p>
    <w:p w14:paraId="46BB5A50" w14:textId="77777777" w:rsidR="00CF5851" w:rsidRDefault="00CF5851" w:rsidP="00CF5851">
      <w:pPr>
        <w:jc w:val="both"/>
      </w:pPr>
    </w:p>
    <w:p w14:paraId="1C8499FD" w14:textId="77777777" w:rsidR="00CF5851" w:rsidRDefault="00CF5851" w:rsidP="00CF5851">
      <w:pPr>
        <w:jc w:val="both"/>
      </w:pPr>
      <w:r>
        <w:t>▪ jméno, příjmení, rodné číslo a místo trvalého pobytu dítěte,</w:t>
      </w:r>
    </w:p>
    <w:p w14:paraId="26143A1B" w14:textId="77777777" w:rsidR="00CF5851" w:rsidRDefault="00CF5851" w:rsidP="00CF5851">
      <w:pPr>
        <w:jc w:val="both"/>
      </w:pPr>
    </w:p>
    <w:p w14:paraId="7105E450" w14:textId="77777777" w:rsidR="00CF5851" w:rsidRDefault="00CF5851" w:rsidP="00CF5851">
      <w:pPr>
        <w:jc w:val="both"/>
      </w:pPr>
      <w:r>
        <w:t xml:space="preserve">▪ uvedení období, ve kterém má být dítě individuálně vzděláváno, </w:t>
      </w:r>
    </w:p>
    <w:p w14:paraId="0A14CE59" w14:textId="77777777" w:rsidR="00CF5851" w:rsidRDefault="00CF5851" w:rsidP="00CF5851">
      <w:pPr>
        <w:jc w:val="both"/>
      </w:pPr>
    </w:p>
    <w:p w14:paraId="5B3CD46B" w14:textId="77777777" w:rsidR="00CF5851" w:rsidRDefault="00CF5851" w:rsidP="00CF5851">
      <w:pPr>
        <w:jc w:val="both"/>
      </w:pPr>
      <w:r>
        <w:t>▪ důvody pro individuální vzdělávání</w:t>
      </w:r>
    </w:p>
    <w:p w14:paraId="47ADED87" w14:textId="77777777" w:rsidR="00CF5851" w:rsidRDefault="00CF5851" w:rsidP="00CF5851">
      <w:pPr>
        <w:jc w:val="both"/>
      </w:pPr>
    </w:p>
    <w:p w14:paraId="767E3A04" w14:textId="77777777" w:rsidR="00CF5851" w:rsidRDefault="00CF5851" w:rsidP="00CF5851">
      <w:pPr>
        <w:jc w:val="both"/>
      </w:pPr>
      <w:r>
        <w:t>▪ ředitelka školy doporučí zákonnému zástupci oblasti, ve kterých má být dítě vzděláváno (dle ŠVP PV),</w:t>
      </w:r>
    </w:p>
    <w:p w14:paraId="6384B3D2" w14:textId="77777777" w:rsidR="00CF5851" w:rsidRDefault="00CF5851" w:rsidP="00CF5851">
      <w:pPr>
        <w:jc w:val="both"/>
      </w:pPr>
    </w:p>
    <w:p w14:paraId="74F36F9B" w14:textId="77777777" w:rsidR="00CF5851" w:rsidRDefault="00CF5851" w:rsidP="00CF5851">
      <w:pPr>
        <w:jc w:val="both"/>
      </w:pPr>
      <w:r>
        <w:t>▪ úroveň osvojování očekávaných výstupů v jednotlivých oblastech bude ověřena třetí pondělí       v měsíci listopadu od 8.00 do 12.00 hodin, náhradní termín je stanoven na první pondělí v měsíci prosinci od 8.00 do 12.00 hodin v mateřské škole.</w:t>
      </w:r>
    </w:p>
    <w:p w14:paraId="3A0D71DD" w14:textId="77777777" w:rsidR="00CF5851" w:rsidRDefault="00CF5851" w:rsidP="00CF5851">
      <w:pPr>
        <w:jc w:val="both"/>
      </w:pPr>
    </w:p>
    <w:p w14:paraId="30D5FC22" w14:textId="77777777" w:rsidR="00CF5851" w:rsidRDefault="00CF5851" w:rsidP="00CF5851">
      <w:pPr>
        <w:jc w:val="both"/>
      </w:pPr>
      <w:r>
        <w:t>▪ ověřování očekávaných výstupů bude probíhat formou rozhovoru s dítětem, formou didaktických her a pracovních listů,</w:t>
      </w:r>
    </w:p>
    <w:p w14:paraId="1C367DD2" w14:textId="77777777" w:rsidR="00CF5851" w:rsidRDefault="00CF5851" w:rsidP="00CF5851">
      <w:pPr>
        <w:jc w:val="both"/>
      </w:pPr>
    </w:p>
    <w:p w14:paraId="7185901E" w14:textId="77777777" w:rsidR="00CF5851" w:rsidRPr="006318C9" w:rsidRDefault="00CF5851" w:rsidP="00CF5851">
      <w:pPr>
        <w:jc w:val="both"/>
      </w:pPr>
      <w:r>
        <w:t>▪ pokud zákonný zástupce nezajistí účast dítěte u ověření, a to ani v náhradním termínu, ukončí ředitelka dítěti individuální vzdělávání; po ukončení individuálního vzdělávání nelze dítě opětovně individuálně vzdělávat.</w:t>
      </w:r>
      <w:bookmarkStart w:id="8" w:name="_Toc486315964"/>
    </w:p>
    <w:p w14:paraId="2BF6BCE5" w14:textId="77777777" w:rsidR="00CF5851" w:rsidRPr="00972A92" w:rsidRDefault="00CF5851" w:rsidP="00CF5851">
      <w:pPr>
        <w:pStyle w:val="Nadpis2"/>
        <w:rPr>
          <w:rFonts w:ascii="Times New Roman" w:hAnsi="Times New Roman"/>
          <w:i w:val="0"/>
        </w:rPr>
      </w:pPr>
      <w:r w:rsidRPr="00972A92">
        <w:rPr>
          <w:rFonts w:ascii="Times New Roman" w:hAnsi="Times New Roman"/>
          <w:i w:val="0"/>
        </w:rPr>
        <w:t>4/ Organizace vzdělávání</w:t>
      </w:r>
      <w:bookmarkEnd w:id="8"/>
    </w:p>
    <w:p w14:paraId="33B9698B" w14:textId="77777777" w:rsidR="00CF5851" w:rsidRPr="00972A92" w:rsidRDefault="00CF5851" w:rsidP="00CF5851">
      <w:r w:rsidRPr="00972A92">
        <w:t xml:space="preserve">Denní režim umožňuje přizpůsobit se potřebám dítěte i aktuální situaci. Neměnná je pouze doba jídla tak, aby mezi jednotlivými pokrmy byly dodržovány pravidelné intervaly max. 3 hod. </w:t>
      </w:r>
    </w:p>
    <w:p w14:paraId="6B12D6DB" w14:textId="77777777" w:rsidR="00CF5851" w:rsidRPr="00972A92" w:rsidRDefault="00CF5851" w:rsidP="00CF5851">
      <w:pPr>
        <w:tabs>
          <w:tab w:val="left" w:pos="360"/>
        </w:tabs>
        <w:spacing w:before="180"/>
        <w:jc w:val="both"/>
        <w:rPr>
          <w:rFonts w:cs="Times New Roman"/>
          <w:iCs/>
        </w:rPr>
      </w:pPr>
      <w:r w:rsidRPr="00972A92">
        <w:rPr>
          <w:rFonts w:cs="Times New Roman"/>
          <w:iCs/>
        </w:rPr>
        <w:t>ORIENTAČNÍ DENNÍ REŽIM:</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5812"/>
      </w:tblGrid>
      <w:tr w:rsidR="00CF5851" w:rsidRPr="00972A92" w14:paraId="69486624" w14:textId="77777777" w:rsidTr="00F2078B">
        <w:trPr>
          <w:trHeight w:hRule="exact" w:val="567"/>
        </w:trPr>
        <w:tc>
          <w:tcPr>
            <w:tcW w:w="3970" w:type="dxa"/>
            <w:shd w:val="clear" w:color="auto" w:fill="auto"/>
            <w:vAlign w:val="center"/>
          </w:tcPr>
          <w:p w14:paraId="4CC975D6" w14:textId="77777777" w:rsidR="00CF5851" w:rsidRPr="00972A92" w:rsidRDefault="00CF5851" w:rsidP="00F2078B">
            <w:pPr>
              <w:rPr>
                <w:rFonts w:cs="Times New Roman"/>
              </w:rPr>
            </w:pPr>
            <w:r>
              <w:rPr>
                <w:rFonts w:cs="Times New Roman"/>
              </w:rPr>
              <w:t>7:30 - 8:45</w:t>
            </w:r>
          </w:p>
          <w:p w14:paraId="67BA6A55" w14:textId="77777777" w:rsidR="00CF5851" w:rsidRPr="00972A92" w:rsidRDefault="00CF5851" w:rsidP="00F2078B">
            <w:pPr>
              <w:rPr>
                <w:rFonts w:cs="Times New Roman"/>
              </w:rPr>
            </w:pPr>
            <w:r w:rsidRPr="00972A92">
              <w:rPr>
                <w:rFonts w:cs="Times New Roman"/>
              </w:rPr>
              <w:t>Příchod dětí</w:t>
            </w:r>
          </w:p>
        </w:tc>
        <w:tc>
          <w:tcPr>
            <w:tcW w:w="5812" w:type="dxa"/>
            <w:shd w:val="clear" w:color="auto" w:fill="auto"/>
            <w:vAlign w:val="center"/>
          </w:tcPr>
          <w:p w14:paraId="758E25AD" w14:textId="77777777" w:rsidR="00CF5851" w:rsidRPr="00972A92" w:rsidRDefault="00CF5851" w:rsidP="00F2078B">
            <w:pPr>
              <w:rPr>
                <w:rFonts w:cs="Times New Roman"/>
              </w:rPr>
            </w:pPr>
            <w:r w:rsidRPr="00972A92">
              <w:rPr>
                <w:rFonts w:eastAsia="Times New Roman" w:cs="Times New Roman"/>
              </w:rPr>
              <w:t>Přivítání, hry dle výběru dětí, individuální práce s dětmi</w:t>
            </w:r>
            <w:r w:rsidRPr="00972A92">
              <w:rPr>
                <w:rFonts w:cs="Times New Roman"/>
              </w:rPr>
              <w:t xml:space="preserve"> </w:t>
            </w:r>
          </w:p>
        </w:tc>
      </w:tr>
      <w:tr w:rsidR="00CF5851" w:rsidRPr="00972A92" w14:paraId="614079A4" w14:textId="77777777" w:rsidTr="00F2078B">
        <w:trPr>
          <w:trHeight w:hRule="exact" w:val="567"/>
        </w:trPr>
        <w:tc>
          <w:tcPr>
            <w:tcW w:w="3970" w:type="dxa"/>
            <w:shd w:val="clear" w:color="auto" w:fill="auto"/>
            <w:vAlign w:val="center"/>
          </w:tcPr>
          <w:p w14:paraId="19835C81" w14:textId="77777777" w:rsidR="00CF5851" w:rsidRPr="00972A92" w:rsidRDefault="00CF5851" w:rsidP="00F2078B">
            <w:pPr>
              <w:rPr>
                <w:rFonts w:cs="Times New Roman"/>
              </w:rPr>
            </w:pPr>
            <w:r>
              <w:rPr>
                <w:rFonts w:cs="Times New Roman"/>
              </w:rPr>
              <w:t>8:45</w:t>
            </w:r>
            <w:r w:rsidRPr="00972A92">
              <w:rPr>
                <w:rFonts w:cs="Times New Roman"/>
              </w:rPr>
              <w:t xml:space="preserve"> – 10:00</w:t>
            </w:r>
          </w:p>
        </w:tc>
        <w:tc>
          <w:tcPr>
            <w:tcW w:w="5812" w:type="dxa"/>
            <w:shd w:val="clear" w:color="auto" w:fill="auto"/>
            <w:vAlign w:val="center"/>
          </w:tcPr>
          <w:p w14:paraId="5F808A24" w14:textId="77777777" w:rsidR="00CF5851" w:rsidRPr="00972A92" w:rsidRDefault="00CF5851" w:rsidP="00F2078B">
            <w:pPr>
              <w:rPr>
                <w:rFonts w:eastAsia="Times New Roman" w:cs="Times New Roman"/>
              </w:rPr>
            </w:pPr>
            <w:r w:rsidRPr="00972A92">
              <w:rPr>
                <w:rFonts w:cs="Times New Roman"/>
              </w:rPr>
              <w:t>ranní kruh, ranní cvičení, hygiena, svačina, skupinová práce s dětmi</w:t>
            </w:r>
          </w:p>
        </w:tc>
      </w:tr>
      <w:tr w:rsidR="00CF5851" w:rsidRPr="00972A92" w14:paraId="1317A6CA" w14:textId="77777777" w:rsidTr="00F2078B">
        <w:trPr>
          <w:trHeight w:hRule="exact" w:val="567"/>
        </w:trPr>
        <w:tc>
          <w:tcPr>
            <w:tcW w:w="3970" w:type="dxa"/>
            <w:shd w:val="clear" w:color="auto" w:fill="auto"/>
            <w:vAlign w:val="center"/>
          </w:tcPr>
          <w:p w14:paraId="01877E5F" w14:textId="77777777" w:rsidR="00CF5851" w:rsidRPr="00972A92" w:rsidRDefault="00CF5851" w:rsidP="00F2078B">
            <w:pPr>
              <w:rPr>
                <w:rFonts w:cs="Times New Roman"/>
              </w:rPr>
            </w:pPr>
            <w:r>
              <w:rPr>
                <w:rFonts w:cs="Times New Roman"/>
              </w:rPr>
              <w:t>10:00 – 12:15</w:t>
            </w:r>
          </w:p>
          <w:p w14:paraId="4607A44E" w14:textId="77777777" w:rsidR="00CF5851" w:rsidRPr="00972A92" w:rsidRDefault="00CF5851" w:rsidP="00F2078B">
            <w:pPr>
              <w:rPr>
                <w:rFonts w:cs="Times New Roman"/>
              </w:rPr>
            </w:pPr>
            <w:r w:rsidRPr="00972A92">
              <w:rPr>
                <w:rFonts w:cs="Times New Roman"/>
              </w:rPr>
              <w:t>(12:00-12:30 vyzvedávání dětí)</w:t>
            </w:r>
          </w:p>
        </w:tc>
        <w:tc>
          <w:tcPr>
            <w:tcW w:w="5812" w:type="dxa"/>
            <w:shd w:val="clear" w:color="auto" w:fill="auto"/>
            <w:vAlign w:val="center"/>
          </w:tcPr>
          <w:p w14:paraId="2E371B1B" w14:textId="77777777" w:rsidR="00CF5851" w:rsidRPr="00972A92" w:rsidRDefault="00CF5851" w:rsidP="00F2078B">
            <w:pPr>
              <w:rPr>
                <w:rFonts w:cs="Times New Roman"/>
              </w:rPr>
            </w:pPr>
            <w:r w:rsidRPr="00972A92">
              <w:rPr>
                <w:rFonts w:cs="Times New Roman"/>
              </w:rPr>
              <w:t>Pobyt venku, hygiena, oběd</w:t>
            </w:r>
          </w:p>
        </w:tc>
      </w:tr>
      <w:tr w:rsidR="00CF5851" w:rsidRPr="00972A92" w14:paraId="05717D56" w14:textId="77777777" w:rsidTr="00F2078B">
        <w:trPr>
          <w:trHeight w:hRule="exact" w:val="567"/>
        </w:trPr>
        <w:tc>
          <w:tcPr>
            <w:tcW w:w="3970" w:type="dxa"/>
            <w:shd w:val="clear" w:color="auto" w:fill="auto"/>
            <w:vAlign w:val="center"/>
          </w:tcPr>
          <w:p w14:paraId="0D664DE8" w14:textId="484C4122" w:rsidR="00CF5851" w:rsidRPr="00972A92" w:rsidRDefault="00CF5851" w:rsidP="00F2078B">
            <w:pPr>
              <w:rPr>
                <w:rFonts w:cs="Times New Roman"/>
              </w:rPr>
            </w:pPr>
            <w:r w:rsidRPr="00972A92">
              <w:rPr>
                <w:rFonts w:cs="Times New Roman"/>
              </w:rPr>
              <w:t>12:00 – 12:</w:t>
            </w:r>
            <w:r w:rsidR="00FF612B">
              <w:rPr>
                <w:rFonts w:cs="Times New Roman"/>
              </w:rPr>
              <w:t>30</w:t>
            </w:r>
          </w:p>
        </w:tc>
        <w:tc>
          <w:tcPr>
            <w:tcW w:w="5812" w:type="dxa"/>
            <w:shd w:val="clear" w:color="auto" w:fill="auto"/>
            <w:vAlign w:val="center"/>
          </w:tcPr>
          <w:p w14:paraId="28C76B70" w14:textId="77777777" w:rsidR="00CF5851" w:rsidRPr="00972A92" w:rsidRDefault="00CF5851" w:rsidP="00F2078B">
            <w:pPr>
              <w:rPr>
                <w:rFonts w:cs="Times New Roman"/>
              </w:rPr>
            </w:pPr>
            <w:r w:rsidRPr="00972A92">
              <w:rPr>
                <w:rFonts w:cs="Times New Roman"/>
              </w:rPr>
              <w:t>Hygiena,</w:t>
            </w:r>
            <w:r w:rsidRPr="00972A92">
              <w:rPr>
                <w:rFonts w:eastAsia="Times New Roman" w:cs="Times New Roman"/>
              </w:rPr>
              <w:t xml:space="preserve"> ukládání k odpočinku, poslech čtené pohádky, vyprávění, ukolébavka</w:t>
            </w:r>
          </w:p>
        </w:tc>
      </w:tr>
      <w:tr w:rsidR="00CF5851" w:rsidRPr="00972A92" w14:paraId="7C29AFF4" w14:textId="77777777" w:rsidTr="00F2078B">
        <w:trPr>
          <w:trHeight w:hRule="exact" w:val="567"/>
        </w:trPr>
        <w:tc>
          <w:tcPr>
            <w:tcW w:w="3970" w:type="dxa"/>
            <w:shd w:val="clear" w:color="auto" w:fill="auto"/>
            <w:vAlign w:val="center"/>
          </w:tcPr>
          <w:p w14:paraId="6DE1F0F4" w14:textId="489056E7" w:rsidR="00CF5851" w:rsidRPr="00972A92" w:rsidRDefault="00CF5851" w:rsidP="00F2078B">
            <w:pPr>
              <w:rPr>
                <w:rFonts w:cs="Times New Roman"/>
              </w:rPr>
            </w:pPr>
            <w:r w:rsidRPr="00972A92">
              <w:rPr>
                <w:rFonts w:cs="Times New Roman"/>
              </w:rPr>
              <w:lastRenderedPageBreak/>
              <w:t>12:</w:t>
            </w:r>
            <w:r w:rsidR="00396100">
              <w:rPr>
                <w:rFonts w:cs="Times New Roman"/>
              </w:rPr>
              <w:t>30</w:t>
            </w:r>
            <w:r w:rsidRPr="00972A92">
              <w:rPr>
                <w:rFonts w:cs="Times New Roman"/>
              </w:rPr>
              <w:t xml:space="preserve"> – 14:</w:t>
            </w:r>
            <w:r w:rsidR="00396100">
              <w:rPr>
                <w:rFonts w:cs="Times New Roman"/>
              </w:rPr>
              <w:t>30</w:t>
            </w:r>
          </w:p>
        </w:tc>
        <w:tc>
          <w:tcPr>
            <w:tcW w:w="5812" w:type="dxa"/>
            <w:shd w:val="clear" w:color="auto" w:fill="auto"/>
            <w:vAlign w:val="center"/>
          </w:tcPr>
          <w:p w14:paraId="0FE5C0FF" w14:textId="77777777" w:rsidR="00CF5851" w:rsidRPr="00972A92" w:rsidRDefault="00CF5851" w:rsidP="00F2078B">
            <w:pPr>
              <w:rPr>
                <w:rFonts w:cs="Times New Roman"/>
              </w:rPr>
            </w:pPr>
            <w:r w:rsidRPr="00972A92">
              <w:rPr>
                <w:rFonts w:cs="Times New Roman"/>
              </w:rPr>
              <w:t xml:space="preserve">Odpočinek na lehátku přizpůsobený individuální potřebě dítěte, Hrátky s předškoláky, klidové činnosti </w:t>
            </w:r>
          </w:p>
        </w:tc>
      </w:tr>
      <w:tr w:rsidR="00CF5851" w:rsidRPr="00972A92" w14:paraId="630BA5FB" w14:textId="77777777" w:rsidTr="00F2078B">
        <w:trPr>
          <w:trHeight w:hRule="exact" w:val="567"/>
        </w:trPr>
        <w:tc>
          <w:tcPr>
            <w:tcW w:w="3970" w:type="dxa"/>
            <w:shd w:val="clear" w:color="auto" w:fill="auto"/>
            <w:vAlign w:val="center"/>
          </w:tcPr>
          <w:p w14:paraId="6650221E" w14:textId="0092C153" w:rsidR="00CF5851" w:rsidRPr="00972A92" w:rsidRDefault="00CF5851" w:rsidP="00F2078B">
            <w:pPr>
              <w:rPr>
                <w:rFonts w:cs="Times New Roman"/>
              </w:rPr>
            </w:pPr>
            <w:r w:rsidRPr="00972A92">
              <w:rPr>
                <w:rFonts w:cs="Times New Roman"/>
              </w:rPr>
              <w:t>14:</w:t>
            </w:r>
            <w:r w:rsidR="00FF612B">
              <w:rPr>
                <w:rFonts w:cs="Times New Roman"/>
              </w:rPr>
              <w:t>30</w:t>
            </w:r>
            <w:r w:rsidRPr="00972A92">
              <w:rPr>
                <w:rFonts w:cs="Times New Roman"/>
              </w:rPr>
              <w:t xml:space="preserve"> – 15:</w:t>
            </w:r>
            <w:r w:rsidR="00FF612B">
              <w:rPr>
                <w:rFonts w:cs="Times New Roman"/>
              </w:rPr>
              <w:t>00</w:t>
            </w:r>
          </w:p>
        </w:tc>
        <w:tc>
          <w:tcPr>
            <w:tcW w:w="5812" w:type="dxa"/>
            <w:shd w:val="clear" w:color="auto" w:fill="auto"/>
            <w:vAlign w:val="center"/>
          </w:tcPr>
          <w:p w14:paraId="2B39CA1E" w14:textId="77777777" w:rsidR="00CF5851" w:rsidRPr="00972A92" w:rsidRDefault="00CF5851" w:rsidP="00F2078B">
            <w:pPr>
              <w:rPr>
                <w:rFonts w:cs="Times New Roman"/>
              </w:rPr>
            </w:pPr>
            <w:r>
              <w:rPr>
                <w:rFonts w:cs="Times New Roman"/>
              </w:rPr>
              <w:t>Hygiena, svačina</w:t>
            </w:r>
          </w:p>
        </w:tc>
      </w:tr>
      <w:tr w:rsidR="00CF5851" w:rsidRPr="00972A92" w14:paraId="7720C4DC" w14:textId="77777777" w:rsidTr="00F2078B">
        <w:trPr>
          <w:trHeight w:hRule="exact" w:val="567"/>
        </w:trPr>
        <w:tc>
          <w:tcPr>
            <w:tcW w:w="3970" w:type="dxa"/>
            <w:shd w:val="clear" w:color="auto" w:fill="auto"/>
            <w:vAlign w:val="center"/>
          </w:tcPr>
          <w:p w14:paraId="50EB7A28" w14:textId="77777777" w:rsidR="00CF5851" w:rsidRPr="00972A92" w:rsidRDefault="00CF5851" w:rsidP="00F2078B">
            <w:pPr>
              <w:rPr>
                <w:rFonts w:cs="Times New Roman"/>
              </w:rPr>
            </w:pPr>
            <w:r w:rsidRPr="00972A92">
              <w:rPr>
                <w:rFonts w:cs="Times New Roman"/>
              </w:rPr>
              <w:t>15:00 – 17:30</w:t>
            </w:r>
          </w:p>
          <w:p w14:paraId="74BA208D" w14:textId="77777777" w:rsidR="00CF5851" w:rsidRPr="00972A92" w:rsidRDefault="00CF5851" w:rsidP="00F2078B">
            <w:pPr>
              <w:rPr>
                <w:rFonts w:cs="Times New Roman"/>
              </w:rPr>
            </w:pPr>
            <w:r w:rsidRPr="00972A92">
              <w:rPr>
                <w:rFonts w:cs="Times New Roman"/>
              </w:rPr>
              <w:t>Vyzvedávání dětí</w:t>
            </w:r>
          </w:p>
        </w:tc>
        <w:tc>
          <w:tcPr>
            <w:tcW w:w="5812" w:type="dxa"/>
            <w:shd w:val="clear" w:color="auto" w:fill="auto"/>
            <w:vAlign w:val="center"/>
          </w:tcPr>
          <w:p w14:paraId="237FC121" w14:textId="766C11F9" w:rsidR="00CF5851" w:rsidRPr="00972A92" w:rsidRDefault="00CF5851" w:rsidP="00F2078B">
            <w:pPr>
              <w:rPr>
                <w:rFonts w:cs="Times New Roman"/>
              </w:rPr>
            </w:pPr>
            <w:r w:rsidRPr="00972A92">
              <w:rPr>
                <w:rFonts w:eastAsia="Times New Roman" w:cs="Times New Roman"/>
              </w:rPr>
              <w:t>Hry dle vlastního výběru, zájmová činnost, individuální práce s</w:t>
            </w:r>
            <w:r w:rsidR="00FF612B">
              <w:rPr>
                <w:rFonts w:eastAsia="Times New Roman" w:cs="Times New Roman"/>
              </w:rPr>
              <w:t> </w:t>
            </w:r>
            <w:r w:rsidRPr="00972A92">
              <w:rPr>
                <w:rFonts w:eastAsia="Times New Roman" w:cs="Times New Roman"/>
              </w:rPr>
              <w:t>dětmi</w:t>
            </w:r>
          </w:p>
        </w:tc>
      </w:tr>
    </w:tbl>
    <w:p w14:paraId="3F2D1CC4" w14:textId="77777777" w:rsidR="00CF5851" w:rsidRPr="00972A92" w:rsidRDefault="00CF5851" w:rsidP="00CF5851">
      <w:pPr>
        <w:tabs>
          <w:tab w:val="left" w:pos="360"/>
        </w:tabs>
        <w:spacing w:before="120"/>
        <w:jc w:val="both"/>
        <w:rPr>
          <w:rFonts w:cs="Times New Roman"/>
        </w:rPr>
      </w:pPr>
      <w:r w:rsidRPr="00972A92">
        <w:rPr>
          <w:rFonts w:cs="Times New Roman"/>
        </w:rPr>
        <w:tab/>
      </w:r>
    </w:p>
    <w:p w14:paraId="40B553F5" w14:textId="77777777" w:rsidR="00CF5851" w:rsidRPr="00972A92" w:rsidRDefault="00CF5851" w:rsidP="00CF5851">
      <w:pPr>
        <w:tabs>
          <w:tab w:val="left" w:pos="360"/>
        </w:tabs>
        <w:spacing w:before="180"/>
        <w:jc w:val="both"/>
        <w:rPr>
          <w:rFonts w:cs="Times New Roman"/>
          <w:iCs/>
        </w:rPr>
      </w:pPr>
      <w:r w:rsidRPr="00972A92">
        <w:rPr>
          <w:rFonts w:cs="Times New Roman"/>
          <w:iCs/>
        </w:rPr>
        <w:t>CO DĚTEM NABÍZÍME:</w:t>
      </w:r>
    </w:p>
    <w:p w14:paraId="0762C628" w14:textId="77777777" w:rsidR="00CF5851" w:rsidRPr="00972A92" w:rsidRDefault="00CF5851" w:rsidP="00CF5851">
      <w:pPr>
        <w:numPr>
          <w:ilvl w:val="0"/>
          <w:numId w:val="2"/>
        </w:numPr>
        <w:spacing w:before="60"/>
        <w:ind w:left="357" w:hanging="357"/>
        <w:jc w:val="both"/>
        <w:rPr>
          <w:rFonts w:cs="Times New Roman"/>
        </w:rPr>
      </w:pPr>
      <w:r w:rsidRPr="00972A92">
        <w:rPr>
          <w:rFonts w:cs="Times New Roman"/>
        </w:rPr>
        <w:t>respektujeme individualitu každého dítěte</w:t>
      </w:r>
    </w:p>
    <w:p w14:paraId="7358B270" w14:textId="77777777" w:rsidR="00CF5851" w:rsidRPr="00972A92" w:rsidRDefault="00CF5851" w:rsidP="00CF5851">
      <w:pPr>
        <w:numPr>
          <w:ilvl w:val="0"/>
          <w:numId w:val="2"/>
        </w:numPr>
        <w:spacing w:before="60"/>
        <w:ind w:left="357" w:hanging="357"/>
        <w:jc w:val="both"/>
        <w:rPr>
          <w:rFonts w:cs="Times New Roman"/>
        </w:rPr>
      </w:pPr>
      <w:r w:rsidRPr="00972A92">
        <w:rPr>
          <w:rFonts w:cs="Times New Roman"/>
        </w:rPr>
        <w:t>připravujeme dětem rozmanité činnosti založené na přímých zážitcích tak, aby si mohly volit to, co je zajímá /prožitkové učení/</w:t>
      </w:r>
    </w:p>
    <w:p w14:paraId="2CC25E96" w14:textId="77777777" w:rsidR="00CF5851" w:rsidRPr="00972A92" w:rsidRDefault="00CF5851" w:rsidP="00CF5851">
      <w:pPr>
        <w:numPr>
          <w:ilvl w:val="0"/>
          <w:numId w:val="2"/>
        </w:numPr>
        <w:spacing w:before="60"/>
        <w:ind w:left="357" w:hanging="357"/>
        <w:jc w:val="both"/>
        <w:rPr>
          <w:rFonts w:cs="Times New Roman"/>
        </w:rPr>
      </w:pPr>
      <w:r w:rsidRPr="00972A92">
        <w:rPr>
          <w:rFonts w:cs="Times New Roman"/>
        </w:rPr>
        <w:t>využíváme situací, které se v průběhu dne v MŠ vyskytnou a poskytují dítěti vzory chování, postojů /situační učení/</w:t>
      </w:r>
    </w:p>
    <w:p w14:paraId="37B3698C" w14:textId="77777777" w:rsidR="00CF5851" w:rsidRPr="00972A92" w:rsidRDefault="00CF5851" w:rsidP="00CF5851">
      <w:pPr>
        <w:numPr>
          <w:ilvl w:val="0"/>
          <w:numId w:val="2"/>
        </w:numPr>
        <w:spacing w:before="60"/>
        <w:ind w:left="357" w:hanging="357"/>
        <w:jc w:val="both"/>
        <w:rPr>
          <w:rFonts w:cs="Times New Roman"/>
        </w:rPr>
      </w:pPr>
      <w:r w:rsidRPr="00972A92">
        <w:rPr>
          <w:rFonts w:cs="Times New Roman"/>
        </w:rPr>
        <w:t>učitelka je stále mezi dětmi, během dne je jejich průvodcem, který probouzí aktivní zájem a chuť dívat se kolem sebe, naslouchat, objevovat</w:t>
      </w:r>
    </w:p>
    <w:p w14:paraId="78E4FD84" w14:textId="77777777" w:rsidR="00CF5851" w:rsidRPr="00972A92" w:rsidRDefault="00CF5851" w:rsidP="00CF5851">
      <w:pPr>
        <w:numPr>
          <w:ilvl w:val="0"/>
          <w:numId w:val="2"/>
        </w:numPr>
        <w:spacing w:before="60"/>
        <w:ind w:left="357" w:hanging="357"/>
        <w:jc w:val="both"/>
        <w:rPr>
          <w:rFonts w:cs="Times New Roman"/>
        </w:rPr>
      </w:pPr>
      <w:r w:rsidRPr="00972A92">
        <w:rPr>
          <w:rFonts w:cs="Times New Roman"/>
        </w:rPr>
        <w:t>vytváříme podmínky pro individuální či skupinové činnosti</w:t>
      </w:r>
    </w:p>
    <w:p w14:paraId="03DEB31C" w14:textId="77777777" w:rsidR="00CF5851" w:rsidRPr="00972A92" w:rsidRDefault="00CF5851" w:rsidP="00CF5851">
      <w:pPr>
        <w:numPr>
          <w:ilvl w:val="0"/>
          <w:numId w:val="2"/>
        </w:numPr>
        <w:spacing w:before="60"/>
        <w:ind w:left="357" w:hanging="357"/>
        <w:jc w:val="both"/>
        <w:rPr>
          <w:rFonts w:cs="Times New Roman"/>
        </w:rPr>
      </w:pPr>
      <w:r w:rsidRPr="00972A92">
        <w:rPr>
          <w:rFonts w:cs="Times New Roman"/>
        </w:rPr>
        <w:t xml:space="preserve">dbáme na vyvážený poměr spontánních a řízených činností. </w:t>
      </w:r>
    </w:p>
    <w:p w14:paraId="1189D9EB" w14:textId="77777777" w:rsidR="00CF5851" w:rsidRPr="00972A92" w:rsidRDefault="00CF5851" w:rsidP="00CF5851">
      <w:pPr>
        <w:numPr>
          <w:ilvl w:val="0"/>
          <w:numId w:val="2"/>
        </w:numPr>
        <w:spacing w:before="60"/>
        <w:ind w:left="357" w:hanging="357"/>
        <w:jc w:val="both"/>
        <w:rPr>
          <w:rFonts w:cs="Times New Roman"/>
        </w:rPr>
      </w:pPr>
      <w:r w:rsidRPr="00972A92">
        <w:rPr>
          <w:rFonts w:cs="Times New Roman"/>
        </w:rPr>
        <w:t>při plánování činností vycházíme ze Školního vzdělávacího programu, z evaluačních činností, z potřeb, zájmů a nápadů dětí i jejich rodičů</w:t>
      </w:r>
    </w:p>
    <w:p w14:paraId="7079CE4E" w14:textId="77777777" w:rsidR="00CF5851" w:rsidRPr="00972A92" w:rsidRDefault="00CF5851" w:rsidP="00CF5851">
      <w:pPr>
        <w:pStyle w:val="Nadpis2"/>
        <w:rPr>
          <w:rFonts w:ascii="Times New Roman" w:hAnsi="Times New Roman"/>
          <w:i w:val="0"/>
        </w:rPr>
      </w:pPr>
      <w:bookmarkStart w:id="9" w:name="_Toc486315965"/>
      <w:r w:rsidRPr="00972A92">
        <w:rPr>
          <w:rFonts w:ascii="Times New Roman" w:hAnsi="Times New Roman"/>
          <w:i w:val="0"/>
        </w:rPr>
        <w:t>5/ Řízení mateřské školy</w:t>
      </w:r>
      <w:bookmarkEnd w:id="9"/>
    </w:p>
    <w:p w14:paraId="0BEC808C" w14:textId="77777777" w:rsidR="00CF5851" w:rsidRPr="00972A92" w:rsidRDefault="00CF5851" w:rsidP="00CF5851">
      <w:pPr>
        <w:tabs>
          <w:tab w:val="left" w:pos="360"/>
        </w:tabs>
        <w:spacing w:before="120"/>
        <w:jc w:val="both"/>
        <w:rPr>
          <w:rFonts w:cs="Times New Roman"/>
        </w:rPr>
      </w:pPr>
      <w:r w:rsidRPr="00972A92">
        <w:rPr>
          <w:rFonts w:cs="Times New Roman"/>
        </w:rPr>
        <w:t>Chceme vytvořit přátelskou atmosféru mezi všemi zúčastněnými, to znamená plnit si zodpovědně svoje povinnosti, chovat se k sobě s úctou, vzájemně se respektovat a důvěřovat si. Víme, že sociální klima školy je přímým vzorem sociálního chování, který děti napodobují a který se promítá do jejich dalšího vývoje.</w:t>
      </w:r>
    </w:p>
    <w:p w14:paraId="0B0C383B" w14:textId="77777777" w:rsidR="00CF5851" w:rsidRPr="00972A92" w:rsidRDefault="00CF5851" w:rsidP="00CF5851">
      <w:pPr>
        <w:tabs>
          <w:tab w:val="left" w:pos="360"/>
        </w:tabs>
        <w:spacing w:before="120"/>
        <w:jc w:val="both"/>
        <w:rPr>
          <w:rFonts w:cs="Times New Roman"/>
        </w:rPr>
      </w:pPr>
      <w:r w:rsidRPr="00972A92">
        <w:rPr>
          <w:rFonts w:cs="Times New Roman"/>
        </w:rPr>
        <w:t xml:space="preserve">Cíle školy jsou dané školním vzdělávacím programem. Provozní, organizační, školní řád a ostatní směrnice a vnitřní předpisy stanovují konkrétní povinnosti, odpovědnost, práva a kompetence všech zúčastněných. Ředitelka uplatňuje citlivý přístup k lidem, vytváří jim prostor k vyjádření, využívá znalosti jejich předností, projevuje jim důvěru. Podporuje jejich snahu vzdělávat se, zajišťuje studijní materiály a literaturu. Všichni zaměstnanci spolupracují, podílí se na dění v mateřské škole, názory a nápady každého zaměstnance jsou přijímány a konzultovány.  </w:t>
      </w:r>
    </w:p>
    <w:p w14:paraId="6ED5D9D7" w14:textId="77777777" w:rsidR="00CF5851" w:rsidRPr="00972A92" w:rsidRDefault="00CF5851" w:rsidP="00CF5851">
      <w:pPr>
        <w:pStyle w:val="Nadpis2"/>
        <w:rPr>
          <w:rFonts w:ascii="Times New Roman" w:hAnsi="Times New Roman"/>
          <w:i w:val="0"/>
        </w:rPr>
      </w:pPr>
      <w:bookmarkStart w:id="10" w:name="_Toc486315966"/>
      <w:r w:rsidRPr="00972A92">
        <w:rPr>
          <w:rFonts w:ascii="Times New Roman" w:hAnsi="Times New Roman"/>
          <w:i w:val="0"/>
        </w:rPr>
        <w:t>6/ Personální a pedagogické zajištění</w:t>
      </w:r>
      <w:bookmarkEnd w:id="10"/>
    </w:p>
    <w:p w14:paraId="1D1305F8" w14:textId="57335854" w:rsidR="00CF5851" w:rsidRPr="00972A92" w:rsidRDefault="00CF5851" w:rsidP="00CF5851">
      <w:pPr>
        <w:tabs>
          <w:tab w:val="left" w:pos="360"/>
        </w:tabs>
        <w:spacing w:before="120"/>
        <w:jc w:val="both"/>
        <w:rPr>
          <w:rFonts w:cs="Times New Roman"/>
          <w:bCs/>
        </w:rPr>
      </w:pPr>
      <w:r>
        <w:rPr>
          <w:rFonts w:cs="Times New Roman"/>
          <w:bCs/>
        </w:rPr>
        <w:t>V mateřské škole pracují s dětmi tři učitelky, z toho dvě jsou kvalifikované a jedna ještě studuje.</w:t>
      </w:r>
      <w:r w:rsidRPr="00972A92">
        <w:rPr>
          <w:rFonts w:cs="Times New Roman"/>
          <w:bCs/>
        </w:rPr>
        <w:t xml:space="preserve"> Zdravotní sestra R. Mundilová provádí odborný dohled nad dětmi předškolního</w:t>
      </w:r>
      <w:r w:rsidR="001E17CC">
        <w:rPr>
          <w:rFonts w:cs="Times New Roman"/>
          <w:bCs/>
        </w:rPr>
        <w:t xml:space="preserve"> </w:t>
      </w:r>
      <w:r w:rsidRPr="00972A92">
        <w:rPr>
          <w:rFonts w:cs="Times New Roman"/>
          <w:bCs/>
        </w:rPr>
        <w:t>věku</w:t>
      </w:r>
      <w:r w:rsidR="001E17CC">
        <w:rPr>
          <w:rFonts w:cs="Times New Roman"/>
          <w:bCs/>
        </w:rPr>
        <w:t xml:space="preserve">, </w:t>
      </w:r>
      <w:r w:rsidRPr="00972A92">
        <w:rPr>
          <w:rFonts w:cs="Times New Roman"/>
          <w:bCs/>
        </w:rPr>
        <w:t xml:space="preserve">a to především nad dětmi mladšími tří let. </w:t>
      </w:r>
      <w:r w:rsidR="00512710">
        <w:rPr>
          <w:rFonts w:cs="Times New Roman"/>
          <w:bCs/>
        </w:rPr>
        <w:t>Hospodyně</w:t>
      </w:r>
      <w:r w:rsidR="00143836">
        <w:rPr>
          <w:rFonts w:cs="Times New Roman"/>
          <w:bCs/>
        </w:rPr>
        <w:t xml:space="preserve"> má na starost výdej stravy, dohled nad pitným režimem dětí, dopomoc při oblékání a drobný úklid prostor.</w:t>
      </w:r>
    </w:p>
    <w:p w14:paraId="7DD8AE1E" w14:textId="77777777" w:rsidR="00CF5851" w:rsidRPr="00972A92" w:rsidRDefault="00CF5851" w:rsidP="00CF5851">
      <w:pPr>
        <w:tabs>
          <w:tab w:val="left" w:pos="720"/>
        </w:tabs>
        <w:spacing w:before="120"/>
        <w:jc w:val="both"/>
        <w:rPr>
          <w:rFonts w:cs="Times New Roman"/>
          <w:b/>
        </w:rPr>
      </w:pPr>
      <w:r w:rsidRPr="00972A92">
        <w:rPr>
          <w:rFonts w:cs="Times New Roman"/>
          <w:b/>
        </w:rPr>
        <w:t>Vzdělávání pedagogických pracovníků</w:t>
      </w:r>
    </w:p>
    <w:p w14:paraId="7C9CA97C" w14:textId="77777777" w:rsidR="00CF5851" w:rsidRPr="00972A92" w:rsidRDefault="00CF5851" w:rsidP="00CF5851">
      <w:pPr>
        <w:tabs>
          <w:tab w:val="left" w:pos="720"/>
        </w:tabs>
        <w:spacing w:before="120"/>
        <w:jc w:val="both"/>
        <w:rPr>
          <w:rFonts w:cs="Times New Roman"/>
        </w:rPr>
      </w:pPr>
      <w:r w:rsidRPr="00972A92">
        <w:rPr>
          <w:rFonts w:cs="Times New Roman"/>
        </w:rPr>
        <w:t xml:space="preserve">Základním dokumentem pro pedagogické pracovníky je Rámcový vzdělávací program pro předškolní vzdělávání. Vedení MŠ podporuje sebevzdělávání zaměstnanců a tím jejich profesní růst a zároveň využívání nových poznatků z oblasti předškolní pedagogiky ve své práci. </w:t>
      </w:r>
      <w:r w:rsidRPr="00972A92">
        <w:rPr>
          <w:rFonts w:cs="Times New Roman"/>
          <w:bCs/>
        </w:rPr>
        <w:t>Samostudiem, ale i účastí na vzdělávacích seminářích si zaměstnanci prohlubují poznatky v oblasti předškolního vzdělávání a přenášejí je dle svého uvážení do praxe.</w:t>
      </w:r>
      <w:r w:rsidRPr="00A64C37">
        <w:rPr>
          <w:rFonts w:cs="Times New Roman"/>
          <w:bCs/>
        </w:rPr>
        <w:t xml:space="preserve"> </w:t>
      </w:r>
      <w:r w:rsidRPr="00972A92">
        <w:rPr>
          <w:rFonts w:cs="Times New Roman"/>
          <w:bCs/>
        </w:rPr>
        <w:t>FŠ se částečně podílí na financování DVPP.</w:t>
      </w:r>
    </w:p>
    <w:p w14:paraId="211EEC2A" w14:textId="77777777" w:rsidR="00CF5851" w:rsidRPr="00972A92" w:rsidRDefault="00CF5851" w:rsidP="00CF5851">
      <w:pPr>
        <w:pStyle w:val="Nadpis2"/>
        <w:rPr>
          <w:rFonts w:ascii="Times New Roman" w:hAnsi="Times New Roman"/>
          <w:i w:val="0"/>
        </w:rPr>
      </w:pPr>
      <w:bookmarkStart w:id="11" w:name="_Toc486315967"/>
      <w:r w:rsidRPr="00972A92">
        <w:rPr>
          <w:rFonts w:ascii="Times New Roman" w:hAnsi="Times New Roman"/>
          <w:i w:val="0"/>
        </w:rPr>
        <w:lastRenderedPageBreak/>
        <w:t>7/ Spoluúčast rodičů</w:t>
      </w:r>
      <w:bookmarkEnd w:id="11"/>
      <w:r w:rsidRPr="00972A92">
        <w:rPr>
          <w:rFonts w:ascii="Times New Roman" w:hAnsi="Times New Roman"/>
          <w:i w:val="0"/>
        </w:rPr>
        <w:t xml:space="preserve">  </w:t>
      </w:r>
    </w:p>
    <w:p w14:paraId="3A56D350" w14:textId="16D95BF0" w:rsidR="00CF5851" w:rsidRDefault="00CF5851" w:rsidP="00CF5851">
      <w:pPr>
        <w:tabs>
          <w:tab w:val="left" w:pos="720"/>
        </w:tabs>
        <w:spacing w:before="120"/>
        <w:jc w:val="both"/>
        <w:rPr>
          <w:rFonts w:cs="Times New Roman"/>
        </w:rPr>
      </w:pPr>
      <w:r w:rsidRPr="00972A92">
        <w:rPr>
          <w:rFonts w:cs="Times New Roman"/>
          <w:b/>
          <w:bCs/>
        </w:rPr>
        <w:t>Spolupráce s rodinou je pro nás důležitá</w:t>
      </w:r>
      <w:r w:rsidRPr="00972A92">
        <w:rPr>
          <w:rFonts w:cs="Times New Roman"/>
        </w:rPr>
        <w:t>. Rodina je prioritně zodpovědná za výchovu dítěte, a proto chceme vytvořit partnerský vztah mezi školou a rodinou. Chceme se opírat o aktivní spoluúčast rodiny, proto vítáme veškeré náměty, připomínky, pomoc od rodičů. Usilujeme o oboustrannou a otevřenou komunikaci a spolupráci. Využíváme každodenní setkávání s rodiči, zajímáme se o problémy a potřeby dítěte i rodiny, chceme být nápomocny k jejich řešení. Dáváme rodičům najevo, že naše škola je místem, kde jsou vítáni a kam mohou bez obav vstupovat. O veškerém dění v mateřské škole jsou rodiče informováni především vzájemnými rozhovory,</w:t>
      </w:r>
      <w:r w:rsidR="004212CE">
        <w:rPr>
          <w:rFonts w:cs="Times New Roman"/>
        </w:rPr>
        <w:t xml:space="preserve"> </w:t>
      </w:r>
      <w:r w:rsidR="004A34F9">
        <w:rPr>
          <w:rFonts w:cs="Times New Roman"/>
        </w:rPr>
        <w:t>hromadně ve skupině na síti whatsapp a facebook,</w:t>
      </w:r>
      <w:r w:rsidRPr="00972A92">
        <w:rPr>
          <w:rFonts w:cs="Times New Roman"/>
        </w:rPr>
        <w:t xml:space="preserve"> na nástěnkách MŠ a webových stránkách. Několikrát do roka probíhají společné akce pro děti a rodiče.</w:t>
      </w:r>
      <w:r w:rsidR="009D6DC6">
        <w:rPr>
          <w:rFonts w:cs="Times New Roman"/>
        </w:rPr>
        <w:t xml:space="preserve"> </w:t>
      </w:r>
      <w:r w:rsidR="005E17B3">
        <w:rPr>
          <w:rFonts w:cs="Times New Roman"/>
        </w:rPr>
        <w:t>Začátkem nového školního roku probíhá třídní schůzka se všemi rodiči a z</w:t>
      </w:r>
      <w:r w:rsidR="009D6DC6">
        <w:rPr>
          <w:rFonts w:cs="Times New Roman"/>
        </w:rPr>
        <w:t>ačátkem nového kalendářního roku probíhají individuální konzultace s rodiči.</w:t>
      </w:r>
    </w:p>
    <w:p w14:paraId="2FF5658D" w14:textId="77777777" w:rsidR="00CF5851" w:rsidRDefault="00CF5851" w:rsidP="00CF5851">
      <w:pPr>
        <w:tabs>
          <w:tab w:val="left" w:pos="720"/>
        </w:tabs>
        <w:spacing w:before="120"/>
        <w:jc w:val="both"/>
        <w:rPr>
          <w:rFonts w:cs="Times New Roman"/>
        </w:rPr>
      </w:pPr>
    </w:p>
    <w:p w14:paraId="7445A29E" w14:textId="77777777" w:rsidR="00CF5851" w:rsidRPr="00637B00" w:rsidRDefault="00CF5851" w:rsidP="00CF5851">
      <w:pPr>
        <w:tabs>
          <w:tab w:val="left" w:pos="720"/>
        </w:tabs>
        <w:spacing w:before="120"/>
        <w:jc w:val="both"/>
        <w:rPr>
          <w:rFonts w:cs="Times New Roman"/>
          <w:b/>
          <w:bCs/>
        </w:rPr>
      </w:pPr>
      <w:r w:rsidRPr="00637B00">
        <w:rPr>
          <w:rFonts w:cs="Times New Roman"/>
          <w:b/>
          <w:bCs/>
        </w:rPr>
        <w:t xml:space="preserve">VZDĚLÁVÁNÍ DĚTÍ SE SPECIÁLNÍMI VZDĚLÁVACÍMI POTŘEBAMI  </w:t>
      </w:r>
    </w:p>
    <w:p w14:paraId="2E7C83C8" w14:textId="77777777" w:rsidR="00CF5851" w:rsidRPr="00245495" w:rsidRDefault="00CF5851" w:rsidP="00CF5851">
      <w:pPr>
        <w:tabs>
          <w:tab w:val="left" w:pos="720"/>
        </w:tabs>
        <w:spacing w:before="120"/>
        <w:jc w:val="both"/>
        <w:rPr>
          <w:rFonts w:cs="Times New Roman"/>
        </w:rPr>
      </w:pPr>
      <w:r w:rsidRPr="00245495">
        <w:rPr>
          <w:rFonts w:cs="Times New Roman"/>
        </w:rPr>
        <w:t xml:space="preserve">Prostředí mateřské školy je bezpečné s ohledem na potřeby dítěte se speciálními vzdělávacími potřebami, je zabezpečena možnost pohybu a orientace dítěte v prostorách školy.  </w:t>
      </w:r>
    </w:p>
    <w:p w14:paraId="79D85736" w14:textId="77777777" w:rsidR="00CF5851" w:rsidRPr="00245495" w:rsidRDefault="00CF5851" w:rsidP="00CF5851">
      <w:pPr>
        <w:tabs>
          <w:tab w:val="left" w:pos="720"/>
        </w:tabs>
        <w:spacing w:before="120"/>
        <w:jc w:val="both"/>
        <w:rPr>
          <w:rFonts w:cs="Times New Roman"/>
        </w:rPr>
      </w:pPr>
      <w:r w:rsidRPr="00245495">
        <w:rPr>
          <w:rFonts w:cs="Times New Roman"/>
        </w:rPr>
        <w:t xml:space="preserve">Mateřská škola zajišťuje spolupráci se zákonnými zástupci dítěte, školskými poradenskými zařízeními, v případě potřeby spolupráci s odborníky i mimo oblast školství. V souladu s právními předpisy bude v případě potřeby snížen počet dětí ve třídě a podle stupně přiznaného podpůrného opatření bude případně přítomen asistent pedagoga. Vzdělávání dítěte probíhá ve vhodném komunikačním systému.  </w:t>
      </w:r>
    </w:p>
    <w:p w14:paraId="7B969E5C" w14:textId="77777777" w:rsidR="00CF5851" w:rsidRPr="00245495" w:rsidRDefault="00CF5851" w:rsidP="00CF5851">
      <w:pPr>
        <w:tabs>
          <w:tab w:val="left" w:pos="720"/>
        </w:tabs>
        <w:spacing w:before="120"/>
        <w:jc w:val="both"/>
        <w:rPr>
          <w:rFonts w:cs="Times New Roman"/>
        </w:rPr>
      </w:pPr>
      <w:r w:rsidRPr="00245495">
        <w:rPr>
          <w:rFonts w:cs="Times New Roman"/>
        </w:rPr>
        <w:t xml:space="preserve">V případě potřeby bude probíhat další vzdělávání pedagogů v oblasti pro vzdělávání dětí se speciálními vzdělávacími potřebami, a to průběžně. </w:t>
      </w:r>
    </w:p>
    <w:p w14:paraId="5C46376A" w14:textId="77777777" w:rsidR="00CF5851" w:rsidRPr="00245495" w:rsidRDefault="00CF5851" w:rsidP="00CF5851">
      <w:pPr>
        <w:tabs>
          <w:tab w:val="left" w:pos="720"/>
        </w:tabs>
        <w:spacing w:before="120"/>
        <w:jc w:val="both"/>
        <w:rPr>
          <w:rFonts w:cs="Times New Roman"/>
        </w:rPr>
      </w:pPr>
      <w:r w:rsidRPr="00245495">
        <w:rPr>
          <w:rFonts w:cs="Times New Roman"/>
        </w:rPr>
        <w:t xml:space="preserve">Pro děti s přiznanými podpůrnými opatřeními je ŠVP podkladem pro zpracování PLPP (plán pedagogické podpory) a pro děti s přiznanými podpůrnými opatřeními od druhého stupně podkladem pro IVP (individuální vzdělávací plán). PLPP zpracovává škola samostatně, IVP zpracovává škola na základě doporučení ŠPZ.  </w:t>
      </w:r>
    </w:p>
    <w:p w14:paraId="0CC8D16D" w14:textId="77777777" w:rsidR="00CF5851" w:rsidRPr="00245495" w:rsidRDefault="00CF5851" w:rsidP="00CF5851">
      <w:pPr>
        <w:tabs>
          <w:tab w:val="left" w:pos="720"/>
        </w:tabs>
        <w:spacing w:before="120"/>
        <w:jc w:val="both"/>
        <w:rPr>
          <w:rFonts w:cs="Times New Roman"/>
        </w:rPr>
      </w:pPr>
      <w:r w:rsidRPr="00245495">
        <w:rPr>
          <w:rFonts w:cs="Times New Roman"/>
        </w:rPr>
        <w:t xml:space="preserve">Při vzdělávání dětí se SVP spolupracuje učitel s dalšími odborníky, využívá služby školských poradenských zařízení. </w:t>
      </w:r>
    </w:p>
    <w:p w14:paraId="0F16F600" w14:textId="77777777" w:rsidR="00CF5851" w:rsidRPr="00245495" w:rsidRDefault="00CF5851" w:rsidP="00CF5851">
      <w:pPr>
        <w:tabs>
          <w:tab w:val="left" w:pos="720"/>
        </w:tabs>
        <w:spacing w:before="120"/>
        <w:jc w:val="both"/>
        <w:rPr>
          <w:rFonts w:cs="Times New Roman"/>
        </w:rPr>
      </w:pPr>
      <w:r w:rsidRPr="00245495">
        <w:rPr>
          <w:rFonts w:cs="Times New Roman"/>
        </w:rPr>
        <w:t xml:space="preserve">Podmínky pro vzdělávání dětí musí vždy odpovídat individuálním potřebám dětí. Stanovuje Školský zákon a vyhláška č. 27/2016 Sb., o vzdělávání žáků se SVP a žáků nadaných. </w:t>
      </w:r>
    </w:p>
    <w:p w14:paraId="7EE828B3" w14:textId="77777777" w:rsidR="00CF5851" w:rsidRPr="00245495" w:rsidRDefault="00CF5851" w:rsidP="00CF5851">
      <w:pPr>
        <w:tabs>
          <w:tab w:val="left" w:pos="720"/>
        </w:tabs>
        <w:spacing w:before="120"/>
        <w:jc w:val="both"/>
        <w:rPr>
          <w:rFonts w:cs="Times New Roman"/>
        </w:rPr>
      </w:pPr>
    </w:p>
    <w:p w14:paraId="2B6E5EE7" w14:textId="77777777" w:rsidR="00CF5851" w:rsidRPr="00B66A2D" w:rsidRDefault="00CF5851" w:rsidP="00CF5851">
      <w:pPr>
        <w:tabs>
          <w:tab w:val="left" w:pos="720"/>
        </w:tabs>
        <w:spacing w:before="120"/>
        <w:jc w:val="both"/>
        <w:rPr>
          <w:rFonts w:cs="Times New Roman"/>
          <w:b/>
          <w:bCs/>
        </w:rPr>
      </w:pPr>
      <w:r w:rsidRPr="00B66A2D">
        <w:rPr>
          <w:rFonts w:cs="Times New Roman"/>
          <w:b/>
          <w:bCs/>
        </w:rPr>
        <w:t xml:space="preserve">VZDĚLÁVÁNÍ DĚTÍ MIMOŘÁDNĚ NADANÝCH </w:t>
      </w:r>
    </w:p>
    <w:p w14:paraId="443B91C5" w14:textId="77777777" w:rsidR="00CF5851" w:rsidRPr="00245495" w:rsidRDefault="00CF5851" w:rsidP="00CF5851">
      <w:pPr>
        <w:tabs>
          <w:tab w:val="left" w:pos="720"/>
        </w:tabs>
        <w:spacing w:before="120"/>
        <w:jc w:val="both"/>
        <w:rPr>
          <w:rFonts w:cs="Times New Roman"/>
        </w:rPr>
      </w:pPr>
    </w:p>
    <w:p w14:paraId="3C5401D7" w14:textId="77777777" w:rsidR="00CF5851" w:rsidRPr="00245495" w:rsidRDefault="00CF5851" w:rsidP="00CF5851">
      <w:pPr>
        <w:tabs>
          <w:tab w:val="left" w:pos="720"/>
        </w:tabs>
        <w:spacing w:before="120"/>
        <w:jc w:val="both"/>
        <w:rPr>
          <w:rFonts w:cs="Times New Roman"/>
        </w:rPr>
      </w:pPr>
      <w:r w:rsidRPr="00245495">
        <w:rPr>
          <w:rFonts w:cs="Times New Roman"/>
        </w:rPr>
        <w:t xml:space="preserve">Pojem nadané dítě není „bezproblémové dítě“. Právě z podstaty nadprůměrného nadání často vyplývá, že s tímto dítětem je více práce než s jeho vrstevníky. Nejenže je výchova těchto dětí náročnější, ale vyžaduje i vytvoření podnětného prostředí.  </w:t>
      </w:r>
    </w:p>
    <w:p w14:paraId="7DD775AF" w14:textId="77777777" w:rsidR="00CF5851" w:rsidRPr="00245495" w:rsidRDefault="00CF5851" w:rsidP="00CF5851">
      <w:pPr>
        <w:tabs>
          <w:tab w:val="left" w:pos="720"/>
        </w:tabs>
        <w:spacing w:before="120"/>
        <w:jc w:val="both"/>
        <w:rPr>
          <w:rFonts w:cs="Times New Roman"/>
        </w:rPr>
      </w:pPr>
      <w:r w:rsidRPr="00245495">
        <w:rPr>
          <w:rFonts w:cs="Times New Roman"/>
        </w:rPr>
        <w:t xml:space="preserve">Mateřská škola dle svých možností vytváří takové materiální podmínky, které umožní dítěti rozvíjet talent nebo silné stránky. Je třeba si pozorně všímat a pozorovat děti při volné hře, práci s ostatními dětmi, komunikaci s rodiči i jinými dospělými. </w:t>
      </w:r>
    </w:p>
    <w:p w14:paraId="4DCABFF2" w14:textId="77777777" w:rsidR="00CF5851" w:rsidRPr="00245495" w:rsidRDefault="00CF5851" w:rsidP="00CF5851">
      <w:pPr>
        <w:tabs>
          <w:tab w:val="left" w:pos="720"/>
        </w:tabs>
        <w:spacing w:before="120"/>
        <w:jc w:val="both"/>
        <w:rPr>
          <w:rFonts w:cs="Times New Roman"/>
        </w:rPr>
      </w:pPr>
      <w:r w:rsidRPr="00245495">
        <w:rPr>
          <w:rFonts w:cs="Times New Roman"/>
        </w:rPr>
        <w:t xml:space="preserve">Mateřská škola má dostatek materiálů, knih a didaktických pomůcek, kterými může dále rozvíjet kognitivní schopnosti dětí.  </w:t>
      </w:r>
    </w:p>
    <w:p w14:paraId="76328D0A" w14:textId="77777777" w:rsidR="00CF5851" w:rsidRPr="00245495" w:rsidRDefault="00CF5851" w:rsidP="00CF5851">
      <w:pPr>
        <w:tabs>
          <w:tab w:val="left" w:pos="720"/>
        </w:tabs>
        <w:spacing w:before="120"/>
        <w:jc w:val="both"/>
        <w:rPr>
          <w:rFonts w:cs="Times New Roman"/>
        </w:rPr>
      </w:pPr>
      <w:r w:rsidRPr="00245495">
        <w:rPr>
          <w:rFonts w:cs="Times New Roman"/>
        </w:rPr>
        <w:t xml:space="preserve">Vzdělávání nadaných dětí probíhá takovým způsobem, aby byl stimulován rozvoj jejich </w:t>
      </w:r>
      <w:r w:rsidRPr="00245495">
        <w:rPr>
          <w:rFonts w:cs="Times New Roman"/>
        </w:rPr>
        <w:lastRenderedPageBreak/>
        <w:t xml:space="preserve">potenciálu včetně různých druhů nadání a aby se tato nadání mohla ve škole projevit a pokud možno i uplatnit a dále rozvíjet.  </w:t>
      </w:r>
    </w:p>
    <w:p w14:paraId="0C59A894" w14:textId="77777777" w:rsidR="00CF5851" w:rsidRPr="00245495" w:rsidRDefault="00CF5851" w:rsidP="00CF5851">
      <w:pPr>
        <w:tabs>
          <w:tab w:val="left" w:pos="720"/>
        </w:tabs>
        <w:spacing w:before="120"/>
        <w:jc w:val="both"/>
        <w:rPr>
          <w:rFonts w:cs="Times New Roman"/>
        </w:rPr>
      </w:pPr>
    </w:p>
    <w:p w14:paraId="66A4F7A0" w14:textId="77777777" w:rsidR="00CF5851" w:rsidRDefault="00CF5851" w:rsidP="00CF5851">
      <w:pPr>
        <w:tabs>
          <w:tab w:val="left" w:pos="720"/>
        </w:tabs>
        <w:spacing w:before="120"/>
        <w:jc w:val="both"/>
        <w:rPr>
          <w:rFonts w:cs="Times New Roman"/>
        </w:rPr>
      </w:pPr>
    </w:p>
    <w:p w14:paraId="61BCA85D" w14:textId="538F4BC1" w:rsidR="00CF5851" w:rsidRPr="00245495" w:rsidRDefault="00CF5851" w:rsidP="00CF5851">
      <w:pPr>
        <w:tabs>
          <w:tab w:val="left" w:pos="720"/>
        </w:tabs>
        <w:spacing w:before="120"/>
        <w:jc w:val="both"/>
        <w:rPr>
          <w:rFonts w:cs="Times New Roman"/>
        </w:rPr>
      </w:pPr>
      <w:r w:rsidRPr="00245495">
        <w:rPr>
          <w:rFonts w:cs="Times New Roman"/>
        </w:rPr>
        <w:t xml:space="preserve">Nadané dítě můžeme objevovat </w:t>
      </w:r>
      <w:r w:rsidR="00B241D9">
        <w:rPr>
          <w:rFonts w:cs="Times New Roman"/>
        </w:rPr>
        <w:t>takto</w:t>
      </w:r>
      <w:r w:rsidRPr="00245495">
        <w:rPr>
          <w:rFonts w:cs="Times New Roman"/>
        </w:rPr>
        <w:t xml:space="preserve">:  </w:t>
      </w:r>
    </w:p>
    <w:p w14:paraId="1D93DF90" w14:textId="77777777" w:rsidR="00CF5851" w:rsidRPr="00245495" w:rsidRDefault="00CF5851" w:rsidP="00CF5851">
      <w:pPr>
        <w:tabs>
          <w:tab w:val="left" w:pos="720"/>
        </w:tabs>
        <w:spacing w:before="120"/>
        <w:jc w:val="both"/>
        <w:rPr>
          <w:rFonts w:cs="Times New Roman"/>
        </w:rPr>
      </w:pPr>
    </w:p>
    <w:p w14:paraId="4CF460BE" w14:textId="77777777" w:rsidR="00CF5851" w:rsidRPr="00245495" w:rsidRDefault="00CF5851" w:rsidP="00CF5851">
      <w:pPr>
        <w:tabs>
          <w:tab w:val="left" w:pos="720"/>
        </w:tabs>
        <w:spacing w:before="120"/>
        <w:jc w:val="both"/>
        <w:rPr>
          <w:rFonts w:cs="Times New Roman"/>
        </w:rPr>
      </w:pPr>
      <w:r w:rsidRPr="00245495">
        <w:rPr>
          <w:rFonts w:cs="Times New Roman"/>
        </w:rPr>
        <w:t xml:space="preserve">Všímáme si, jak dítě řeší úkol – nejen výsledek, ale i postup.  </w:t>
      </w:r>
    </w:p>
    <w:p w14:paraId="56303329" w14:textId="77777777" w:rsidR="00CF5851" w:rsidRPr="00245495" w:rsidRDefault="00CF5851" w:rsidP="00CF5851">
      <w:pPr>
        <w:tabs>
          <w:tab w:val="left" w:pos="720"/>
        </w:tabs>
        <w:spacing w:before="120"/>
        <w:jc w:val="both"/>
        <w:rPr>
          <w:rFonts w:cs="Times New Roman"/>
        </w:rPr>
      </w:pPr>
      <w:r w:rsidRPr="00245495">
        <w:rPr>
          <w:rFonts w:cs="Times New Roman"/>
        </w:rPr>
        <w:t xml:space="preserve">Sledujeme, jak se dítě projevuje ve skupině, jaká je úroveň diskuze.   </w:t>
      </w:r>
    </w:p>
    <w:p w14:paraId="12279971" w14:textId="77777777" w:rsidR="00CF5851" w:rsidRPr="00245495" w:rsidRDefault="00CF5851" w:rsidP="00CF5851">
      <w:pPr>
        <w:tabs>
          <w:tab w:val="left" w:pos="720"/>
        </w:tabs>
        <w:spacing w:before="120"/>
        <w:jc w:val="both"/>
        <w:rPr>
          <w:rFonts w:cs="Times New Roman"/>
        </w:rPr>
      </w:pPr>
      <w:r w:rsidRPr="00245495">
        <w:rPr>
          <w:rFonts w:cs="Times New Roman"/>
        </w:rPr>
        <w:t xml:space="preserve">Všímáme si zájmů, koníčků, mimoškolní činnosti.  </w:t>
      </w:r>
    </w:p>
    <w:p w14:paraId="14364CF6" w14:textId="77777777" w:rsidR="00CF5851" w:rsidRPr="00245495" w:rsidRDefault="00CF5851" w:rsidP="00CF5851">
      <w:pPr>
        <w:tabs>
          <w:tab w:val="left" w:pos="720"/>
        </w:tabs>
        <w:spacing w:before="120"/>
        <w:jc w:val="both"/>
        <w:rPr>
          <w:rFonts w:cs="Times New Roman"/>
        </w:rPr>
      </w:pPr>
      <w:r w:rsidRPr="00245495">
        <w:rPr>
          <w:rFonts w:cs="Times New Roman"/>
        </w:rPr>
        <w:t xml:space="preserve">Pozorujeme, na co konkrétně se dítě zaměřuje, co jej nejvíce zajímá, baví, u čeho nejdéle vydrží.  </w:t>
      </w:r>
    </w:p>
    <w:p w14:paraId="023322BB" w14:textId="77777777" w:rsidR="00CF5851" w:rsidRPr="00245495" w:rsidRDefault="00CF5851" w:rsidP="00CF5851">
      <w:pPr>
        <w:tabs>
          <w:tab w:val="left" w:pos="720"/>
        </w:tabs>
        <w:spacing w:before="120"/>
        <w:jc w:val="both"/>
        <w:rPr>
          <w:rFonts w:cs="Times New Roman"/>
        </w:rPr>
      </w:pPr>
      <w:r w:rsidRPr="00245495">
        <w:rPr>
          <w:rFonts w:cs="Times New Roman"/>
        </w:rPr>
        <w:t xml:space="preserve">Uvědomujeme si, že schopnosti dítěte se mohou v průběhu času měnit, záleží na změně podmínek, kamarádů, prostředí, motivace...  </w:t>
      </w:r>
    </w:p>
    <w:p w14:paraId="7EC81D99" w14:textId="77777777" w:rsidR="00CF5851" w:rsidRPr="00245495" w:rsidRDefault="00CF5851" w:rsidP="00CF5851">
      <w:pPr>
        <w:tabs>
          <w:tab w:val="left" w:pos="720"/>
        </w:tabs>
        <w:spacing w:before="120"/>
        <w:jc w:val="both"/>
        <w:rPr>
          <w:rFonts w:cs="Times New Roman"/>
        </w:rPr>
      </w:pPr>
      <w:r w:rsidRPr="00245495">
        <w:rPr>
          <w:rFonts w:cs="Times New Roman"/>
        </w:rPr>
        <w:t xml:space="preserve">Snažíme se být nezávislými a nezaujatými pozorovateli.  </w:t>
      </w:r>
    </w:p>
    <w:p w14:paraId="5E24633B" w14:textId="77777777" w:rsidR="00CF5851" w:rsidRPr="00245495" w:rsidRDefault="00CF5851" w:rsidP="00CF5851">
      <w:pPr>
        <w:tabs>
          <w:tab w:val="left" w:pos="720"/>
        </w:tabs>
        <w:spacing w:before="120"/>
        <w:jc w:val="both"/>
        <w:rPr>
          <w:rFonts w:cs="Times New Roman"/>
        </w:rPr>
      </w:pPr>
      <w:r w:rsidRPr="00245495">
        <w:rPr>
          <w:rFonts w:cs="Times New Roman"/>
        </w:rPr>
        <w:t xml:space="preserve">Všímáme si, jaké úsilí dítě vydá při překonávání překážek. </w:t>
      </w:r>
    </w:p>
    <w:p w14:paraId="34FFA786" w14:textId="77777777" w:rsidR="00CF5851" w:rsidRPr="00245495" w:rsidRDefault="00CF5851" w:rsidP="00CF5851">
      <w:pPr>
        <w:tabs>
          <w:tab w:val="left" w:pos="720"/>
        </w:tabs>
        <w:spacing w:before="120"/>
        <w:jc w:val="both"/>
        <w:rPr>
          <w:rFonts w:cs="Times New Roman"/>
        </w:rPr>
      </w:pPr>
      <w:r w:rsidRPr="00245495">
        <w:rPr>
          <w:rFonts w:cs="Times New Roman"/>
        </w:rPr>
        <w:t xml:space="preserve">Postup při rozpoznání nadaného dítěte: </w:t>
      </w:r>
    </w:p>
    <w:p w14:paraId="4ECA9865" w14:textId="77777777" w:rsidR="00CF5851" w:rsidRPr="00245495" w:rsidRDefault="00CF5851" w:rsidP="00CF5851">
      <w:pPr>
        <w:tabs>
          <w:tab w:val="left" w:pos="720"/>
        </w:tabs>
        <w:spacing w:before="120"/>
        <w:jc w:val="both"/>
        <w:rPr>
          <w:rFonts w:cs="Times New Roman"/>
        </w:rPr>
      </w:pPr>
      <w:r w:rsidRPr="00245495">
        <w:rPr>
          <w:rFonts w:cs="Times New Roman"/>
        </w:rPr>
        <w:t xml:space="preserve">Preidentifikace dětí učitelkou mateřské školy, rodiči, spolupráce rodičů a školy.  </w:t>
      </w:r>
    </w:p>
    <w:p w14:paraId="4D4536ED" w14:textId="77777777" w:rsidR="00CF5851" w:rsidRPr="00245495" w:rsidRDefault="00CF5851" w:rsidP="00CF5851">
      <w:pPr>
        <w:tabs>
          <w:tab w:val="left" w:pos="720"/>
        </w:tabs>
        <w:spacing w:before="120"/>
        <w:jc w:val="both"/>
        <w:rPr>
          <w:rFonts w:cs="Times New Roman"/>
        </w:rPr>
      </w:pPr>
      <w:r w:rsidRPr="00245495">
        <w:rPr>
          <w:rFonts w:cs="Times New Roman"/>
        </w:rPr>
        <w:t xml:space="preserve">Identifikace odborníkem v psychologické poradně. Odborné prozkoumání schopností a možností dítěte, pravidelné konzultace, organizace vlastních programů pro nadané děti.  </w:t>
      </w:r>
    </w:p>
    <w:p w14:paraId="735912F0" w14:textId="77777777" w:rsidR="00CF5851" w:rsidRDefault="00CF5851" w:rsidP="00CF5851">
      <w:pPr>
        <w:tabs>
          <w:tab w:val="left" w:pos="720"/>
        </w:tabs>
        <w:spacing w:before="120"/>
        <w:jc w:val="both"/>
        <w:rPr>
          <w:rFonts w:cs="Times New Roman"/>
        </w:rPr>
      </w:pPr>
      <w:r w:rsidRPr="00245495">
        <w:rPr>
          <w:rFonts w:cs="Times New Roman"/>
        </w:rPr>
        <w:t>Vytvoření individuálního vzdělávacího plánu (ve spolupráci s psychologem).</w:t>
      </w:r>
    </w:p>
    <w:p w14:paraId="3B387028" w14:textId="77777777" w:rsidR="00CF5851" w:rsidRDefault="00CF5851" w:rsidP="00CF5851">
      <w:pPr>
        <w:tabs>
          <w:tab w:val="left" w:pos="720"/>
        </w:tabs>
        <w:spacing w:before="120"/>
        <w:jc w:val="both"/>
        <w:rPr>
          <w:rFonts w:cs="Times New Roman"/>
        </w:rPr>
      </w:pPr>
    </w:p>
    <w:p w14:paraId="7F3388D1" w14:textId="77777777" w:rsidR="00CF5851" w:rsidRPr="00B66A2D" w:rsidRDefault="00CF5851" w:rsidP="00CF5851">
      <w:pPr>
        <w:tabs>
          <w:tab w:val="left" w:pos="720"/>
        </w:tabs>
        <w:spacing w:before="120"/>
        <w:jc w:val="both"/>
        <w:rPr>
          <w:rFonts w:cs="Times New Roman"/>
          <w:b/>
          <w:bCs/>
        </w:rPr>
      </w:pPr>
      <w:r w:rsidRPr="00B66A2D">
        <w:rPr>
          <w:rFonts w:cs="Times New Roman"/>
          <w:b/>
          <w:bCs/>
        </w:rPr>
        <w:t xml:space="preserve">VZDĚLÁVÁNÍ DĚTÍ S NEDOSTATEČNOU ZNALOSTÍ ČESKÉHO JAZYKA </w:t>
      </w:r>
    </w:p>
    <w:p w14:paraId="7714B568" w14:textId="77777777" w:rsidR="00CF5851" w:rsidRPr="00424ED1" w:rsidRDefault="00CF5851" w:rsidP="00CF5851">
      <w:pPr>
        <w:tabs>
          <w:tab w:val="left" w:pos="720"/>
        </w:tabs>
        <w:spacing w:before="120"/>
        <w:jc w:val="both"/>
        <w:rPr>
          <w:rFonts w:cs="Times New Roman"/>
        </w:rPr>
      </w:pPr>
      <w:r w:rsidRPr="00424ED1">
        <w:rPr>
          <w:rFonts w:cs="Times New Roman"/>
        </w:rPr>
        <w:t xml:space="preserve">Dětem s nedostatečnou znalostí českého jazyka poskytujeme jazykovou přípravu pro zajištění plynulého přechodu do základního vzdělávání.  </w:t>
      </w:r>
    </w:p>
    <w:p w14:paraId="70803DCE" w14:textId="77777777" w:rsidR="00CF5851" w:rsidRPr="00424ED1" w:rsidRDefault="00CF5851" w:rsidP="00CF5851">
      <w:pPr>
        <w:tabs>
          <w:tab w:val="left" w:pos="720"/>
        </w:tabs>
        <w:spacing w:before="120"/>
        <w:jc w:val="both"/>
        <w:rPr>
          <w:rFonts w:cs="Times New Roman"/>
        </w:rPr>
      </w:pPr>
      <w:r w:rsidRPr="00424ED1">
        <w:rPr>
          <w:rFonts w:cs="Times New Roman"/>
        </w:rPr>
        <w:t xml:space="preserve">Ředitelka mateřské školy zřídí skupinu pro bezplatnou jazykovou přípravu pro zajištění plynulého přechodu do základního vzdělávání v souladu s vyhláškou č. 14/2005 Sb., o předškolním vzdělávání, ve znění pozdějších předpisů, pokud jsou v mateřské škole alespoň 4 cizinci v povinném předškolním vzdělávání. Vzdělávání ve skupině pro jazykovou přípravu je rozděleno do dvou nebo více bloků (dle potřeby) v průběhu týdne. </w:t>
      </w:r>
    </w:p>
    <w:p w14:paraId="02CFFEC0" w14:textId="77777777" w:rsidR="00CF5851" w:rsidRPr="00424ED1" w:rsidRDefault="00CF5851" w:rsidP="00CF5851">
      <w:pPr>
        <w:tabs>
          <w:tab w:val="left" w:pos="720"/>
        </w:tabs>
        <w:spacing w:before="120"/>
        <w:jc w:val="both"/>
        <w:rPr>
          <w:rFonts w:cs="Times New Roman"/>
        </w:rPr>
      </w:pPr>
      <w:r w:rsidRPr="00424ED1">
        <w:rPr>
          <w:rFonts w:cs="Times New Roman"/>
        </w:rPr>
        <w:t xml:space="preserve">Ředitelka mateřské školy může na základě posouzení potřeby jazykové podpory dítěte zařadit do skupiny pro jazykovou přípravu rovněž jiné děti, než jsou cizinci v povinném předškolním vzdělávání, pokud to není na újmu kvality jazykové přípravy. </w:t>
      </w:r>
    </w:p>
    <w:p w14:paraId="006CC96C" w14:textId="77777777" w:rsidR="00CF5851" w:rsidRDefault="00CF5851" w:rsidP="00CF5851">
      <w:pPr>
        <w:tabs>
          <w:tab w:val="left" w:pos="720"/>
        </w:tabs>
        <w:spacing w:before="120"/>
        <w:jc w:val="both"/>
        <w:rPr>
          <w:rFonts w:cs="Times New Roman"/>
        </w:rPr>
      </w:pPr>
      <w:r w:rsidRPr="00424ED1">
        <w:rPr>
          <w:rFonts w:cs="Times New Roman"/>
        </w:rPr>
        <w:t>Jako podpůrný materiál bude využíváno Kurikulum češtiny jako druhého jazyka pro povinné předškolní vzdělávání</w:t>
      </w:r>
    </w:p>
    <w:p w14:paraId="6877D427" w14:textId="77777777" w:rsidR="00CF5851" w:rsidRDefault="00CF5851" w:rsidP="00CF5851">
      <w:pPr>
        <w:tabs>
          <w:tab w:val="left" w:pos="720"/>
        </w:tabs>
        <w:spacing w:before="120"/>
        <w:jc w:val="both"/>
        <w:rPr>
          <w:rFonts w:cs="Times New Roman"/>
        </w:rPr>
      </w:pPr>
    </w:p>
    <w:p w14:paraId="5812DB8A" w14:textId="77777777" w:rsidR="00CF5851" w:rsidRDefault="00CF5851" w:rsidP="00CF5851">
      <w:pPr>
        <w:tabs>
          <w:tab w:val="left" w:pos="720"/>
        </w:tabs>
        <w:spacing w:before="120"/>
        <w:jc w:val="both"/>
        <w:rPr>
          <w:rFonts w:cs="Times New Roman"/>
        </w:rPr>
      </w:pPr>
    </w:p>
    <w:p w14:paraId="667D2222" w14:textId="77777777" w:rsidR="00CF5851" w:rsidRDefault="00CF5851" w:rsidP="00CF5851">
      <w:pPr>
        <w:tabs>
          <w:tab w:val="left" w:pos="720"/>
        </w:tabs>
        <w:spacing w:before="120"/>
        <w:jc w:val="both"/>
        <w:rPr>
          <w:rFonts w:cs="Times New Roman"/>
        </w:rPr>
      </w:pPr>
    </w:p>
    <w:p w14:paraId="69936CDB" w14:textId="77777777" w:rsidR="00CF5851" w:rsidRDefault="00CF5851" w:rsidP="00CF5851">
      <w:pPr>
        <w:tabs>
          <w:tab w:val="left" w:pos="720"/>
        </w:tabs>
        <w:spacing w:before="120"/>
        <w:jc w:val="both"/>
        <w:rPr>
          <w:rFonts w:cs="Times New Roman"/>
        </w:rPr>
      </w:pPr>
    </w:p>
    <w:p w14:paraId="57C40D16" w14:textId="77777777" w:rsidR="00CF5851" w:rsidRDefault="00CF5851" w:rsidP="00CF5851">
      <w:pPr>
        <w:tabs>
          <w:tab w:val="left" w:pos="720"/>
        </w:tabs>
        <w:spacing w:before="120"/>
        <w:jc w:val="both"/>
        <w:rPr>
          <w:rFonts w:cs="Times New Roman"/>
        </w:rPr>
      </w:pPr>
    </w:p>
    <w:p w14:paraId="1736E4AE" w14:textId="77777777" w:rsidR="00CF5851" w:rsidRDefault="00CF5851" w:rsidP="00CF5851">
      <w:pPr>
        <w:tabs>
          <w:tab w:val="left" w:pos="720"/>
        </w:tabs>
        <w:spacing w:before="120"/>
        <w:jc w:val="both"/>
        <w:rPr>
          <w:rFonts w:cs="Times New Roman"/>
        </w:rPr>
      </w:pPr>
    </w:p>
    <w:p w14:paraId="2FEF98F7" w14:textId="77777777" w:rsidR="00CF5851" w:rsidRDefault="00CF5851" w:rsidP="00CF5851">
      <w:pPr>
        <w:tabs>
          <w:tab w:val="left" w:pos="720"/>
        </w:tabs>
        <w:spacing w:before="120"/>
        <w:jc w:val="both"/>
        <w:rPr>
          <w:rFonts w:cs="Times New Roman"/>
        </w:rPr>
      </w:pPr>
    </w:p>
    <w:p w14:paraId="15CC0696" w14:textId="77777777" w:rsidR="00CF5851" w:rsidRDefault="00CF5851" w:rsidP="00CF5851">
      <w:pPr>
        <w:tabs>
          <w:tab w:val="left" w:pos="720"/>
        </w:tabs>
        <w:spacing w:before="120"/>
        <w:jc w:val="both"/>
        <w:rPr>
          <w:rFonts w:cs="Times New Roman"/>
        </w:rPr>
      </w:pPr>
    </w:p>
    <w:p w14:paraId="4F256D93" w14:textId="77777777" w:rsidR="00CF5851" w:rsidRPr="00972A92" w:rsidRDefault="00CF5851" w:rsidP="00CF5851">
      <w:pPr>
        <w:pStyle w:val="Nadpis1"/>
        <w:rPr>
          <w:rFonts w:ascii="Times New Roman" w:hAnsi="Times New Roman"/>
        </w:rPr>
      </w:pPr>
      <w:bookmarkStart w:id="12" w:name="_Toc486315968"/>
      <w:r w:rsidRPr="00972A92">
        <w:rPr>
          <w:rFonts w:ascii="Times New Roman" w:hAnsi="Times New Roman"/>
        </w:rPr>
        <w:t>CHARAKTERISTIKA VZDĚLÁVACÍHO PROGRAMU</w:t>
      </w:r>
      <w:bookmarkEnd w:id="12"/>
    </w:p>
    <w:p w14:paraId="69E98C5F" w14:textId="63A5693E" w:rsidR="00CF5851" w:rsidRPr="00972A92" w:rsidRDefault="00E30A81" w:rsidP="00CF5851">
      <w:pPr>
        <w:spacing w:before="120"/>
        <w:jc w:val="both"/>
        <w:rPr>
          <w:rFonts w:cs="Times New Roman"/>
          <w:b/>
          <w:bCs/>
          <w:iCs/>
          <w:sz w:val="28"/>
          <w:szCs w:val="28"/>
          <w:u w:val="single"/>
        </w:rPr>
      </w:pPr>
      <w:r>
        <w:rPr>
          <w:rFonts w:cs="Times New Roman"/>
          <w:bCs/>
          <w:iCs/>
        </w:rPr>
        <w:t>Motto</w:t>
      </w:r>
      <w:r w:rsidR="00CF5851" w:rsidRPr="00972A92">
        <w:rPr>
          <w:rFonts w:cs="Times New Roman"/>
          <w:bCs/>
          <w:iCs/>
        </w:rPr>
        <w:t xml:space="preserve"> vzdělávacího programu:</w:t>
      </w:r>
    </w:p>
    <w:p w14:paraId="3FBB0EE6" w14:textId="04E774F4" w:rsidR="00CF5851" w:rsidRDefault="00CF5851" w:rsidP="00CF5851">
      <w:pPr>
        <w:spacing w:before="180"/>
        <w:jc w:val="both"/>
        <w:rPr>
          <w:rFonts w:cs="Times New Roman"/>
          <w:b/>
          <w:bCs/>
          <w:iCs/>
          <w:color w:val="E36C0A"/>
        </w:rPr>
      </w:pPr>
      <w:r w:rsidRPr="00972A92">
        <w:rPr>
          <w:rFonts w:cs="Times New Roman"/>
          <w:b/>
          <w:bCs/>
          <w:iCs/>
          <w:color w:val="E36C0A"/>
        </w:rPr>
        <w:t>„JEN SI, DĚTI, VŠIMNĚTE, CO JE KRÁSY NA SVĚTĚ“</w:t>
      </w:r>
    </w:p>
    <w:p w14:paraId="3E7E6019" w14:textId="77777777" w:rsidR="00E30A81" w:rsidRDefault="00E30A81" w:rsidP="00CF5851">
      <w:pPr>
        <w:spacing w:before="180"/>
        <w:jc w:val="both"/>
        <w:rPr>
          <w:rFonts w:cs="Times New Roman"/>
          <w:b/>
          <w:bCs/>
          <w:iCs/>
          <w:color w:val="E36C0A"/>
        </w:rPr>
      </w:pPr>
    </w:p>
    <w:p w14:paraId="3F77961E" w14:textId="77777777" w:rsidR="00E30A81" w:rsidRPr="005316F6" w:rsidRDefault="00E30A81" w:rsidP="00E30A81">
      <w:pPr>
        <w:pStyle w:val="Odstavecseseznamem"/>
        <w:rPr>
          <w:rFonts w:cstheme="minorHAnsi"/>
          <w:sz w:val="24"/>
          <w:szCs w:val="24"/>
        </w:rPr>
      </w:pPr>
      <w:r w:rsidRPr="005316F6">
        <w:rPr>
          <w:rFonts w:cstheme="minorHAnsi"/>
          <w:sz w:val="24"/>
          <w:szCs w:val="24"/>
        </w:rPr>
        <w:t xml:space="preserve">Jen si, děti, všimněte,  </w:t>
      </w:r>
    </w:p>
    <w:p w14:paraId="69C6DB02" w14:textId="77777777" w:rsidR="00E30A81" w:rsidRPr="005316F6" w:rsidRDefault="00E30A81" w:rsidP="00E30A81">
      <w:pPr>
        <w:pStyle w:val="Odstavecseseznamem"/>
        <w:rPr>
          <w:rFonts w:cstheme="minorHAnsi"/>
          <w:sz w:val="24"/>
          <w:szCs w:val="24"/>
        </w:rPr>
      </w:pPr>
      <w:r w:rsidRPr="005316F6">
        <w:rPr>
          <w:rFonts w:cstheme="minorHAnsi"/>
          <w:sz w:val="24"/>
          <w:szCs w:val="24"/>
        </w:rPr>
        <w:t xml:space="preserve">co je krásy na světě, </w:t>
      </w:r>
    </w:p>
    <w:p w14:paraId="0CCCBAF7" w14:textId="77777777" w:rsidR="00E30A81" w:rsidRPr="005316F6" w:rsidRDefault="00E30A81" w:rsidP="00E30A81">
      <w:pPr>
        <w:pStyle w:val="Odstavecseseznamem"/>
        <w:rPr>
          <w:rFonts w:cstheme="minorHAnsi"/>
          <w:sz w:val="24"/>
          <w:szCs w:val="24"/>
        </w:rPr>
      </w:pPr>
      <w:r w:rsidRPr="005316F6">
        <w:rPr>
          <w:rFonts w:cstheme="minorHAnsi"/>
          <w:sz w:val="24"/>
          <w:szCs w:val="24"/>
        </w:rPr>
        <w:t xml:space="preserve">jen se, děti rozhlédněte, </w:t>
      </w:r>
    </w:p>
    <w:p w14:paraId="252D440A" w14:textId="77777777" w:rsidR="00E30A81" w:rsidRPr="005316F6" w:rsidRDefault="00E30A81" w:rsidP="00E30A81">
      <w:pPr>
        <w:pStyle w:val="Odstavecseseznamem"/>
        <w:rPr>
          <w:rFonts w:cstheme="minorHAnsi"/>
          <w:sz w:val="24"/>
          <w:szCs w:val="24"/>
        </w:rPr>
      </w:pPr>
      <w:r w:rsidRPr="005316F6">
        <w:rPr>
          <w:rFonts w:cstheme="minorHAnsi"/>
          <w:sz w:val="24"/>
          <w:szCs w:val="24"/>
        </w:rPr>
        <w:t>co tu kolem kvítí kvete,</w:t>
      </w:r>
    </w:p>
    <w:p w14:paraId="5497F0D9" w14:textId="77777777" w:rsidR="00E30A81" w:rsidRPr="005316F6" w:rsidRDefault="00E30A81" w:rsidP="00E30A81">
      <w:pPr>
        <w:pStyle w:val="Odstavecseseznamem"/>
        <w:rPr>
          <w:rFonts w:cstheme="minorHAnsi"/>
          <w:sz w:val="24"/>
          <w:szCs w:val="24"/>
        </w:rPr>
      </w:pPr>
      <w:r w:rsidRPr="005316F6">
        <w:rPr>
          <w:rFonts w:cstheme="minorHAnsi"/>
          <w:sz w:val="24"/>
          <w:szCs w:val="24"/>
        </w:rPr>
        <w:t>kolik je tu zvířátek,</w:t>
      </w:r>
    </w:p>
    <w:p w14:paraId="63FF9E08" w14:textId="77777777" w:rsidR="00E30A81" w:rsidRPr="005316F6" w:rsidRDefault="00E30A81" w:rsidP="00E30A81">
      <w:pPr>
        <w:pStyle w:val="Odstavecseseznamem"/>
        <w:rPr>
          <w:rFonts w:cstheme="minorHAnsi"/>
          <w:sz w:val="24"/>
          <w:szCs w:val="24"/>
        </w:rPr>
      </w:pPr>
      <w:r w:rsidRPr="005316F6">
        <w:rPr>
          <w:rFonts w:cstheme="minorHAnsi"/>
          <w:sz w:val="24"/>
          <w:szCs w:val="24"/>
        </w:rPr>
        <w:t>kolik ptáčků, ptáčátek,</w:t>
      </w:r>
    </w:p>
    <w:p w14:paraId="605E73A5" w14:textId="77777777" w:rsidR="00E30A81" w:rsidRPr="005316F6" w:rsidRDefault="00E30A81" w:rsidP="00E30A81">
      <w:pPr>
        <w:pStyle w:val="Odstavecseseznamem"/>
        <w:rPr>
          <w:rFonts w:cstheme="minorHAnsi"/>
          <w:sz w:val="24"/>
          <w:szCs w:val="24"/>
        </w:rPr>
      </w:pPr>
      <w:r w:rsidRPr="005316F6">
        <w:rPr>
          <w:rFonts w:cstheme="minorHAnsi"/>
          <w:sz w:val="24"/>
          <w:szCs w:val="24"/>
        </w:rPr>
        <w:t>kolik je tu dobrých lidí,</w:t>
      </w:r>
    </w:p>
    <w:p w14:paraId="22875982" w14:textId="77777777" w:rsidR="00E30A81" w:rsidRPr="005316F6" w:rsidRDefault="00E30A81" w:rsidP="00E30A81">
      <w:pPr>
        <w:pStyle w:val="Odstavecseseznamem"/>
        <w:rPr>
          <w:rFonts w:cstheme="minorHAnsi"/>
          <w:sz w:val="24"/>
          <w:szCs w:val="24"/>
        </w:rPr>
      </w:pPr>
      <w:r w:rsidRPr="005316F6">
        <w:rPr>
          <w:rFonts w:cstheme="minorHAnsi"/>
          <w:sz w:val="24"/>
          <w:szCs w:val="24"/>
        </w:rPr>
        <w:t>co si štěstí nezávidí!</w:t>
      </w:r>
    </w:p>
    <w:p w14:paraId="3D819E87" w14:textId="77777777" w:rsidR="00E30A81" w:rsidRPr="005316F6" w:rsidRDefault="00E30A81" w:rsidP="00E30A81">
      <w:pPr>
        <w:pStyle w:val="Odstavecseseznamem"/>
        <w:rPr>
          <w:rFonts w:cstheme="minorHAnsi"/>
          <w:sz w:val="24"/>
          <w:szCs w:val="24"/>
        </w:rPr>
      </w:pPr>
      <w:r w:rsidRPr="005316F6">
        <w:rPr>
          <w:rFonts w:cstheme="minorHAnsi"/>
          <w:sz w:val="24"/>
          <w:szCs w:val="24"/>
        </w:rPr>
        <w:t xml:space="preserve">Jen si, děti všimněte, </w:t>
      </w:r>
    </w:p>
    <w:p w14:paraId="30AB73C4" w14:textId="77777777" w:rsidR="00E30A81" w:rsidRPr="005316F6" w:rsidRDefault="00E30A81" w:rsidP="00E30A81">
      <w:pPr>
        <w:pStyle w:val="Odstavecseseznamem"/>
        <w:rPr>
          <w:rFonts w:cstheme="minorHAnsi"/>
          <w:sz w:val="24"/>
          <w:szCs w:val="24"/>
        </w:rPr>
      </w:pPr>
      <w:r w:rsidRPr="005316F6">
        <w:rPr>
          <w:rFonts w:cstheme="minorHAnsi"/>
          <w:sz w:val="24"/>
          <w:szCs w:val="24"/>
        </w:rPr>
        <w:t xml:space="preserve">co je krásy na světě.   </w:t>
      </w:r>
    </w:p>
    <w:p w14:paraId="3C84EE0F" w14:textId="77777777" w:rsidR="00E30A81" w:rsidRDefault="00E30A81" w:rsidP="00E30A81">
      <w:pPr>
        <w:pStyle w:val="Odstavecseseznamem"/>
        <w:rPr>
          <w:rFonts w:cstheme="minorHAnsi"/>
          <w:sz w:val="24"/>
          <w:szCs w:val="24"/>
        </w:rPr>
      </w:pPr>
      <w:r w:rsidRPr="005316F6">
        <w:rPr>
          <w:rFonts w:cstheme="minorHAnsi"/>
          <w:sz w:val="24"/>
          <w:szCs w:val="24"/>
        </w:rPr>
        <w:t xml:space="preserve">                                        </w:t>
      </w:r>
    </w:p>
    <w:p w14:paraId="52AD96B5" w14:textId="77777777" w:rsidR="00E30A81" w:rsidRDefault="00E30A81" w:rsidP="00E30A81">
      <w:pPr>
        <w:pStyle w:val="Odstavecseseznamem"/>
        <w:rPr>
          <w:rFonts w:cstheme="minorHAnsi"/>
          <w:sz w:val="24"/>
          <w:szCs w:val="24"/>
        </w:rPr>
      </w:pPr>
    </w:p>
    <w:p w14:paraId="687B6EC0" w14:textId="77777777" w:rsidR="00E30A81" w:rsidRPr="005316F6" w:rsidRDefault="00E30A81" w:rsidP="00E30A81">
      <w:pPr>
        <w:pStyle w:val="Odstavecseseznamem"/>
        <w:ind w:left="2136" w:firstLine="696"/>
        <w:rPr>
          <w:rFonts w:cstheme="minorHAnsi"/>
          <w:sz w:val="24"/>
          <w:szCs w:val="24"/>
        </w:rPr>
      </w:pPr>
      <w:r w:rsidRPr="005316F6">
        <w:rPr>
          <w:rFonts w:cstheme="minorHAnsi"/>
          <w:sz w:val="24"/>
          <w:szCs w:val="24"/>
        </w:rPr>
        <w:t xml:space="preserve"> Jan Čarek</w:t>
      </w:r>
    </w:p>
    <w:p w14:paraId="72B385FA" w14:textId="4B48B5E9" w:rsidR="00E30A81" w:rsidRPr="00972A92" w:rsidRDefault="00E30A81" w:rsidP="00CF5851">
      <w:pPr>
        <w:spacing w:before="180"/>
        <w:jc w:val="both"/>
        <w:rPr>
          <w:rFonts w:cs="Times New Roman"/>
          <w:b/>
          <w:bCs/>
          <w:iCs/>
          <w:color w:val="E36C0A"/>
        </w:rPr>
      </w:pPr>
    </w:p>
    <w:p w14:paraId="06376719" w14:textId="77777777" w:rsidR="00CF5851" w:rsidRPr="00972A92" w:rsidRDefault="00CF5851" w:rsidP="00CF5851">
      <w:pPr>
        <w:ind w:firstLine="284"/>
        <w:jc w:val="both"/>
        <w:rPr>
          <w:rFonts w:cs="Times New Roman"/>
        </w:rPr>
      </w:pPr>
      <w:r w:rsidRPr="00972A92">
        <w:rPr>
          <w:rFonts w:cs="Times New Roman"/>
          <w:bCs/>
          <w:iCs/>
        </w:rPr>
        <w:t xml:space="preserve">Vzdělávací program je vlastním programem naší MŠ. Je vypracován v souladu se záměry RVP PV. </w:t>
      </w:r>
      <w:r w:rsidRPr="00972A92">
        <w:rPr>
          <w:rFonts w:cs="Times New Roman"/>
        </w:rPr>
        <w:t>Volba témat integrovaných bloků je odvozena z přirozeného cyklu ročních období a tradičních akcí a slavností s nimi spojených.</w:t>
      </w:r>
    </w:p>
    <w:p w14:paraId="167ADFE2" w14:textId="77777777" w:rsidR="00CF5851" w:rsidRPr="00972A92" w:rsidRDefault="00CF5851" w:rsidP="00CF5851">
      <w:pPr>
        <w:spacing w:before="180"/>
        <w:jc w:val="both"/>
        <w:rPr>
          <w:rFonts w:cs="Times New Roman"/>
          <w:bCs/>
          <w:iCs/>
        </w:rPr>
      </w:pPr>
      <w:r w:rsidRPr="00972A92">
        <w:rPr>
          <w:rFonts w:cs="Times New Roman"/>
          <w:bCs/>
          <w:iCs/>
        </w:rPr>
        <w:t>Respektujeme individualitu každého dítěte a snažíme se o maximální podporu individuálních rozvojových možností dětí. Zároveň podporujeme prosociální chování dětí ve skupině, vedeme je k citlivému chování a ohleduplnosti. Ideální podmínky nám k tomu poskytuje heterogenní uspořádání třídy.</w:t>
      </w:r>
    </w:p>
    <w:p w14:paraId="02EBA49E" w14:textId="77777777" w:rsidR="00CF5851" w:rsidRPr="00972A92" w:rsidRDefault="00CF5851" w:rsidP="00CF5851">
      <w:pPr>
        <w:spacing w:before="180"/>
        <w:jc w:val="both"/>
        <w:rPr>
          <w:rFonts w:cs="Times New Roman"/>
          <w:bCs/>
          <w:iCs/>
        </w:rPr>
      </w:pPr>
      <w:r w:rsidRPr="00972A92">
        <w:rPr>
          <w:rFonts w:cs="Times New Roman"/>
          <w:bCs/>
          <w:iCs/>
        </w:rPr>
        <w:t>ŠVP je rozdělen do 11 integrovaných bloků (10+1prázdninový), každý vzdělávací blok obsahuje doporučená podtémata, vzdělávací obsah (okruhy činností) a příklady rozvíjených kompetencí.</w:t>
      </w:r>
    </w:p>
    <w:p w14:paraId="2516E7C4" w14:textId="77777777" w:rsidR="00CF5851" w:rsidRPr="00972A92" w:rsidRDefault="00CF5851" w:rsidP="00CF5851">
      <w:pPr>
        <w:spacing w:before="180"/>
        <w:jc w:val="both"/>
        <w:rPr>
          <w:rFonts w:cs="Times New Roman"/>
          <w:bCs/>
          <w:iCs/>
        </w:rPr>
      </w:pPr>
      <w:r w:rsidRPr="00972A92">
        <w:rPr>
          <w:rFonts w:cs="Times New Roman"/>
          <w:bCs/>
          <w:iCs/>
        </w:rPr>
        <w:t>Na základě integrovaných bloků si učitelky vytváří třídní vzdělávací program. Jde o zpracování vzdělávací nabídky, tzn. konkrétních činností, které vedou k naplňování cílů ŠVP. TVP je připravován průběžně, vždy pro následující integrovaný blok.</w:t>
      </w:r>
    </w:p>
    <w:p w14:paraId="7AC5FDAE" w14:textId="77777777" w:rsidR="00CF5851" w:rsidRPr="00972A92" w:rsidRDefault="00CF5851" w:rsidP="00CF5851">
      <w:pPr>
        <w:spacing w:before="180"/>
        <w:jc w:val="both"/>
        <w:rPr>
          <w:rFonts w:cs="Times New Roman"/>
          <w:bCs/>
          <w:iCs/>
        </w:rPr>
      </w:pPr>
      <w:r w:rsidRPr="00972A92">
        <w:rPr>
          <w:rFonts w:cs="Times New Roman"/>
          <w:bCs/>
          <w:iCs/>
        </w:rPr>
        <w:t>V průběhu roku probíhá seznamování s anglickým jazykem. Náplň lekcí je odvozena z aktuálních témat integrovaných bloků, jednou týdně v dopoledních hodinách probíhá lekce a příležitostně, v průběhu týdne, krátké chvilky s angličtinou</w:t>
      </w:r>
      <w:r w:rsidRPr="00082293">
        <w:rPr>
          <w:rFonts w:cs="Times New Roman"/>
          <w:bCs/>
          <w:iCs/>
        </w:rPr>
        <w:t xml:space="preserve">. Cílem výuky je </w:t>
      </w:r>
      <w:r w:rsidRPr="00082293">
        <w:rPr>
          <w:rFonts w:cs="Times New Roman"/>
        </w:rPr>
        <w:t>příprava dětí na život v mnohojazyčném světě, vytvoření vztahu k cizímu jazyku a vytvoření povědomí o existenci jiných jazykových kódů sloužících k dorozumívání.</w:t>
      </w:r>
    </w:p>
    <w:p w14:paraId="18A1E4E3" w14:textId="77777777" w:rsidR="00CF5851" w:rsidRPr="007628FE" w:rsidRDefault="00CF5851" w:rsidP="00CF5851">
      <w:pPr>
        <w:rPr>
          <w:sz w:val="22"/>
          <w:szCs w:val="22"/>
        </w:rPr>
      </w:pPr>
    </w:p>
    <w:p w14:paraId="15D6A8DE" w14:textId="77777777" w:rsidR="00CF5851" w:rsidRPr="00FA1A56" w:rsidRDefault="00CF5851" w:rsidP="00CF5851">
      <w:r w:rsidRPr="00FA1A56">
        <w:lastRenderedPageBreak/>
        <w:t>Zapojení do projektů – v rámci ŠVP:</w:t>
      </w:r>
    </w:p>
    <w:p w14:paraId="6718FC4D" w14:textId="61B546AF" w:rsidR="00CF5851" w:rsidRPr="00FA1A56" w:rsidRDefault="00CF5851" w:rsidP="00CF5851">
      <w:r w:rsidRPr="00FA1A56">
        <w:t>V rámci preventivních programů budeme spolupracovat s Městskou policií, Městskou knihovnou, zařadíme preventivní programy – Logopedický a vývojový screening a testy školní zralosti pro děti před nástupem do ZŠ, návštěv</w:t>
      </w:r>
      <w:r w:rsidR="00BD26A4">
        <w:t>u očního lékaře</w:t>
      </w:r>
      <w:r w:rsidRPr="00FA1A56">
        <w:t xml:space="preserve">. </w:t>
      </w:r>
    </w:p>
    <w:p w14:paraId="449403E4" w14:textId="77777777" w:rsidR="00CF5851" w:rsidRPr="00FA1A56" w:rsidRDefault="00CF5851" w:rsidP="00CF5851"/>
    <w:p w14:paraId="7D662D92" w14:textId="77777777" w:rsidR="00CF5851" w:rsidRPr="00FA1A56" w:rsidRDefault="00CF5851" w:rsidP="00CF5851">
      <w:r>
        <w:t>MŠ</w:t>
      </w:r>
      <w:r w:rsidRPr="00FA1A56">
        <w:t xml:space="preserve"> </w:t>
      </w:r>
      <w:r>
        <w:t>je zapojena</w:t>
      </w:r>
      <w:r w:rsidRPr="00FA1A56">
        <w:t xml:space="preserve"> do mezigeneračního projektu „Povídej“ společnosti Mezi námi o.p.s., jehož cílem je aktivní propojení generací dětí ze škol a školek a seniorů z domovů důchodců.</w:t>
      </w:r>
    </w:p>
    <w:p w14:paraId="53EF41E2" w14:textId="77777777" w:rsidR="00CF5851" w:rsidRPr="00FA1A56" w:rsidRDefault="00CF5851" w:rsidP="00CF5851">
      <w:pPr>
        <w:rPr>
          <w:iCs/>
        </w:rPr>
      </w:pPr>
      <w:r w:rsidRPr="00FA1A56">
        <w:rPr>
          <w:iCs/>
        </w:rPr>
        <w:t>Společnost Mezi námi o.p.s školce pomůže vyhledat a kontaktovat blízký domov seniorů, zajistí organizaci setkávání a nabídne různé programy aktivit, které odpovídají Rámcovému vzdělávacímu programu pro předškolní vzdělávání a Kurikulu podpory zdraví v mateřské škole.</w:t>
      </w:r>
    </w:p>
    <w:p w14:paraId="1CBF6115" w14:textId="77777777" w:rsidR="00CF5851" w:rsidRDefault="00CF5851" w:rsidP="00CF5851">
      <w:r w:rsidRPr="00FA1A56">
        <w:t>MŠ je zapojena do projektu „Česko čte dětem“ a podporuje předčtenářskou gramotnost dětí. Klademe důraz na seznamování dětí s literaturou a pravidelné čtení. Spolupracujeme s místní knihovnou, pro starší děti připravujeme noční školku s pohádkou.</w:t>
      </w:r>
    </w:p>
    <w:p w14:paraId="74FC1E45" w14:textId="77777777" w:rsidR="00CF5851" w:rsidRPr="00FA1A56" w:rsidRDefault="00CF5851" w:rsidP="00CF5851"/>
    <w:p w14:paraId="07222D63" w14:textId="77777777" w:rsidR="00CF5851" w:rsidRPr="00FA1A56" w:rsidRDefault="00CF5851" w:rsidP="00CF5851">
      <w:pPr>
        <w:jc w:val="both"/>
        <w:rPr>
          <w:rFonts w:cs="Times New Roman"/>
        </w:rPr>
      </w:pPr>
      <w:r w:rsidRPr="00FA1A56">
        <w:rPr>
          <w:rFonts w:cs="Times New Roman"/>
        </w:rPr>
        <w:t>Prostřednictvím spontánních situací i plánovaných činností se dítě bude učit:</w:t>
      </w:r>
    </w:p>
    <w:p w14:paraId="4533ED3B" w14:textId="77777777" w:rsidR="00CF5851" w:rsidRPr="00FA1A56" w:rsidRDefault="00CF5851" w:rsidP="00CF5851">
      <w:pPr>
        <w:numPr>
          <w:ilvl w:val="0"/>
          <w:numId w:val="3"/>
        </w:numPr>
        <w:spacing w:before="60"/>
        <w:jc w:val="both"/>
        <w:rPr>
          <w:rFonts w:cs="Times New Roman"/>
        </w:rPr>
      </w:pPr>
      <w:r w:rsidRPr="00FA1A56">
        <w:rPr>
          <w:rFonts w:cs="Times New Roman"/>
        </w:rPr>
        <w:t xml:space="preserve"> poznávat a vážit si samo sebe, najít si své místo ve skupině vrstevníků</w:t>
      </w:r>
    </w:p>
    <w:p w14:paraId="7420C819" w14:textId="77777777" w:rsidR="00CF5851" w:rsidRPr="00972A92" w:rsidRDefault="00CF5851" w:rsidP="00CF5851">
      <w:pPr>
        <w:numPr>
          <w:ilvl w:val="0"/>
          <w:numId w:val="3"/>
        </w:numPr>
        <w:spacing w:before="60"/>
        <w:jc w:val="both"/>
        <w:rPr>
          <w:rFonts w:cs="Times New Roman"/>
        </w:rPr>
      </w:pPr>
      <w:r w:rsidRPr="00972A92">
        <w:rPr>
          <w:rFonts w:cs="Times New Roman"/>
        </w:rPr>
        <w:t xml:space="preserve"> prostřednictvím pohybové aktivity dosáhnout duševní pohody a vyrovnanosti</w:t>
      </w:r>
    </w:p>
    <w:p w14:paraId="28A954DB" w14:textId="77777777" w:rsidR="00CF5851" w:rsidRPr="00972A92" w:rsidRDefault="00CF5851" w:rsidP="00CF5851">
      <w:pPr>
        <w:numPr>
          <w:ilvl w:val="0"/>
          <w:numId w:val="3"/>
        </w:numPr>
        <w:spacing w:before="60"/>
        <w:jc w:val="both"/>
        <w:rPr>
          <w:rFonts w:cs="Times New Roman"/>
        </w:rPr>
      </w:pPr>
      <w:r w:rsidRPr="00972A92">
        <w:rPr>
          <w:rFonts w:cs="Times New Roman"/>
        </w:rPr>
        <w:t xml:space="preserve"> rozvíjet kamarádské vztahy</w:t>
      </w:r>
    </w:p>
    <w:p w14:paraId="03290D16" w14:textId="77777777" w:rsidR="00CF5851" w:rsidRPr="00972A92" w:rsidRDefault="00CF5851" w:rsidP="00CF5851">
      <w:pPr>
        <w:numPr>
          <w:ilvl w:val="0"/>
          <w:numId w:val="3"/>
        </w:numPr>
        <w:spacing w:before="60"/>
        <w:jc w:val="both"/>
        <w:rPr>
          <w:rFonts w:cs="Times New Roman"/>
        </w:rPr>
      </w:pPr>
      <w:r w:rsidRPr="00972A92">
        <w:rPr>
          <w:rFonts w:cs="Times New Roman"/>
        </w:rPr>
        <w:t xml:space="preserve"> poznávat život ve společnosti a orientovat se v něm</w:t>
      </w:r>
    </w:p>
    <w:p w14:paraId="58E7A8F5" w14:textId="77777777" w:rsidR="00CF5851" w:rsidRPr="00972A92" w:rsidRDefault="00CF5851" w:rsidP="00CF5851">
      <w:pPr>
        <w:numPr>
          <w:ilvl w:val="0"/>
          <w:numId w:val="3"/>
        </w:numPr>
        <w:spacing w:before="60"/>
        <w:jc w:val="both"/>
        <w:rPr>
          <w:rFonts w:cs="Times New Roman"/>
          <w:b/>
          <w:bCs/>
          <w:iCs/>
          <w:u w:val="single"/>
        </w:rPr>
      </w:pPr>
      <w:r w:rsidRPr="00972A92">
        <w:rPr>
          <w:rFonts w:cs="Times New Roman"/>
        </w:rPr>
        <w:t xml:space="preserve"> poznávat vše, co ho obklopuje – ať živá či neživá příroda</w:t>
      </w:r>
    </w:p>
    <w:p w14:paraId="4A49A00A" w14:textId="77777777" w:rsidR="00CF5851" w:rsidRPr="00972A92" w:rsidRDefault="00CF5851" w:rsidP="00CF5851">
      <w:pPr>
        <w:jc w:val="both"/>
        <w:rPr>
          <w:rFonts w:cs="Times New Roman"/>
          <w:b/>
          <w:bCs/>
          <w:iCs/>
          <w:u w:val="single"/>
        </w:rPr>
      </w:pPr>
    </w:p>
    <w:p w14:paraId="058D72BB" w14:textId="77777777" w:rsidR="00CF5851" w:rsidRPr="00972A92" w:rsidRDefault="00CF5851" w:rsidP="00CF5851">
      <w:pPr>
        <w:pStyle w:val="Nadpis2"/>
        <w:rPr>
          <w:rFonts w:ascii="Times New Roman" w:hAnsi="Times New Roman"/>
          <w:i w:val="0"/>
        </w:rPr>
      </w:pPr>
      <w:bookmarkStart w:id="13" w:name="_Toc486315969"/>
      <w:r w:rsidRPr="00972A92">
        <w:rPr>
          <w:rFonts w:ascii="Times New Roman" w:hAnsi="Times New Roman"/>
          <w:i w:val="0"/>
        </w:rPr>
        <w:t>Pedagogické zásady:</w:t>
      </w:r>
      <w:bookmarkEnd w:id="13"/>
      <w:r w:rsidRPr="00972A92">
        <w:rPr>
          <w:rFonts w:ascii="Times New Roman" w:hAnsi="Times New Roman"/>
          <w:i w:val="0"/>
        </w:rPr>
        <w:t xml:space="preserve">   </w:t>
      </w:r>
    </w:p>
    <w:p w14:paraId="1E773445" w14:textId="77777777" w:rsidR="00CF5851" w:rsidRPr="00972A92" w:rsidRDefault="00CF5851" w:rsidP="00CF5851">
      <w:pPr>
        <w:ind w:left="720"/>
        <w:jc w:val="both"/>
        <w:rPr>
          <w:rFonts w:cs="Times New Roman"/>
          <w:bCs/>
          <w:iCs/>
        </w:rPr>
      </w:pPr>
    </w:p>
    <w:p w14:paraId="5E1D07B7" w14:textId="77777777" w:rsidR="00CF5851" w:rsidRPr="00972A92" w:rsidRDefault="00CF5851" w:rsidP="00CF5851">
      <w:pPr>
        <w:numPr>
          <w:ilvl w:val="0"/>
          <w:numId w:val="10"/>
        </w:numPr>
        <w:jc w:val="both"/>
        <w:rPr>
          <w:rFonts w:cs="Times New Roman"/>
          <w:bCs/>
          <w:iCs/>
        </w:rPr>
      </w:pPr>
      <w:r w:rsidRPr="00972A92">
        <w:rPr>
          <w:rFonts w:cs="Times New Roman"/>
          <w:bCs/>
          <w:iCs/>
        </w:rPr>
        <w:t xml:space="preserve">Respektovat </w:t>
      </w:r>
      <w:r>
        <w:rPr>
          <w:rFonts w:cs="Times New Roman"/>
          <w:bCs/>
          <w:iCs/>
        </w:rPr>
        <w:t xml:space="preserve">vývojové a individuální </w:t>
      </w:r>
      <w:r w:rsidRPr="00972A92">
        <w:rPr>
          <w:rFonts w:cs="Times New Roman"/>
          <w:bCs/>
          <w:iCs/>
        </w:rPr>
        <w:t>potřeby dítěte</w:t>
      </w:r>
      <w:r>
        <w:rPr>
          <w:rFonts w:cs="Times New Roman"/>
          <w:bCs/>
          <w:iCs/>
        </w:rPr>
        <w:t>.</w:t>
      </w:r>
      <w:r w:rsidRPr="00972A92">
        <w:rPr>
          <w:rFonts w:cs="Times New Roman"/>
          <w:bCs/>
          <w:iCs/>
        </w:rPr>
        <w:t xml:space="preserve"> </w:t>
      </w:r>
    </w:p>
    <w:p w14:paraId="1ABDF0B8" w14:textId="77777777" w:rsidR="00CF5851" w:rsidRPr="00972A92" w:rsidRDefault="00CF5851" w:rsidP="00CF5851">
      <w:pPr>
        <w:ind w:left="720"/>
        <w:jc w:val="both"/>
        <w:rPr>
          <w:rFonts w:cs="Times New Roman"/>
          <w:bCs/>
          <w:iCs/>
        </w:rPr>
      </w:pPr>
    </w:p>
    <w:p w14:paraId="03C87247" w14:textId="77777777" w:rsidR="00CF5851" w:rsidRPr="00972A92" w:rsidRDefault="00CF5851" w:rsidP="00CF5851">
      <w:pPr>
        <w:numPr>
          <w:ilvl w:val="0"/>
          <w:numId w:val="10"/>
        </w:numPr>
        <w:jc w:val="both"/>
        <w:rPr>
          <w:rFonts w:cs="Times New Roman"/>
          <w:bCs/>
          <w:iCs/>
        </w:rPr>
      </w:pPr>
      <w:r w:rsidRPr="00972A92">
        <w:rPr>
          <w:rFonts w:cs="Times New Roman"/>
          <w:bCs/>
          <w:iCs/>
        </w:rPr>
        <w:t xml:space="preserve">Dát dítěti najevo svou úctu a důvěru v jeho schopnosti.          </w:t>
      </w:r>
    </w:p>
    <w:p w14:paraId="3BD4C072" w14:textId="77777777" w:rsidR="00CF5851" w:rsidRPr="00972A92" w:rsidRDefault="00CF5851" w:rsidP="00CF5851">
      <w:pPr>
        <w:pStyle w:val="Bezmezer"/>
        <w:jc w:val="both"/>
        <w:rPr>
          <w:rFonts w:cs="Times New Roman"/>
        </w:rPr>
      </w:pPr>
    </w:p>
    <w:p w14:paraId="6BE7A729" w14:textId="77777777" w:rsidR="00CF5851" w:rsidRPr="00972A92" w:rsidRDefault="00CF5851" w:rsidP="00CF5851">
      <w:pPr>
        <w:numPr>
          <w:ilvl w:val="0"/>
          <w:numId w:val="10"/>
        </w:numPr>
        <w:jc w:val="both"/>
        <w:rPr>
          <w:rFonts w:cs="Times New Roman"/>
          <w:bCs/>
          <w:iCs/>
        </w:rPr>
      </w:pPr>
      <w:r w:rsidRPr="00972A92">
        <w:rPr>
          <w:rFonts w:cs="Times New Roman"/>
          <w:bCs/>
          <w:iCs/>
        </w:rPr>
        <w:t xml:space="preserve">Bezpodmínečné přijetí dítěte-dát dítěti najevo, že jsme rádi, že je s námi, že je pro nás přínosem. </w:t>
      </w:r>
    </w:p>
    <w:p w14:paraId="3104B041" w14:textId="77777777" w:rsidR="00CF5851" w:rsidRPr="00972A92" w:rsidRDefault="00CF5851" w:rsidP="00CF5851">
      <w:pPr>
        <w:numPr>
          <w:ilvl w:val="0"/>
          <w:numId w:val="5"/>
        </w:numPr>
        <w:spacing w:before="120"/>
        <w:jc w:val="both"/>
        <w:rPr>
          <w:rFonts w:cs="Times New Roman"/>
          <w:bCs/>
        </w:rPr>
      </w:pPr>
      <w:r w:rsidRPr="00972A92">
        <w:rPr>
          <w:rFonts w:cs="Times New Roman"/>
          <w:bCs/>
          <w:iCs/>
        </w:rPr>
        <w:t>Vytvářet jasná a smysluplná pravidla, která dětem dodávají vědomí řádu a pocit bezpečí.</w:t>
      </w:r>
    </w:p>
    <w:p w14:paraId="1BEA77DF" w14:textId="77777777" w:rsidR="00CF5851" w:rsidRPr="00972A92" w:rsidRDefault="00CF5851" w:rsidP="00CF5851">
      <w:pPr>
        <w:numPr>
          <w:ilvl w:val="0"/>
          <w:numId w:val="5"/>
        </w:numPr>
        <w:spacing w:before="120"/>
        <w:jc w:val="both"/>
        <w:rPr>
          <w:rFonts w:cs="Times New Roman"/>
          <w:bCs/>
        </w:rPr>
      </w:pPr>
      <w:r w:rsidRPr="00972A92">
        <w:rPr>
          <w:rFonts w:cs="Times New Roman"/>
          <w:bCs/>
          <w:iCs/>
        </w:rPr>
        <w:t>Vést děti k vlastnímu sebehodnocení, poskytovat kvalitní zpětnou vazbu.</w:t>
      </w:r>
    </w:p>
    <w:p w14:paraId="0D0559B7" w14:textId="77777777" w:rsidR="00CF5851" w:rsidRPr="00972A92" w:rsidRDefault="00CF5851" w:rsidP="00CF5851">
      <w:pPr>
        <w:numPr>
          <w:ilvl w:val="0"/>
          <w:numId w:val="5"/>
        </w:numPr>
        <w:spacing w:before="120"/>
        <w:jc w:val="both"/>
        <w:rPr>
          <w:rFonts w:cs="Times New Roman"/>
          <w:bCs/>
        </w:rPr>
      </w:pPr>
      <w:r w:rsidRPr="00972A92">
        <w:rPr>
          <w:rFonts w:cs="Times New Roman"/>
          <w:bCs/>
          <w:iCs/>
        </w:rPr>
        <w:t>Vstřícná a efektivní komunikace, která nevyvolává pocit ohrožení a manipulace.</w:t>
      </w:r>
    </w:p>
    <w:p w14:paraId="214F81B2" w14:textId="77777777" w:rsidR="00CF5851" w:rsidRPr="00972A92" w:rsidRDefault="00CF5851" w:rsidP="00CF5851">
      <w:pPr>
        <w:numPr>
          <w:ilvl w:val="0"/>
          <w:numId w:val="5"/>
        </w:numPr>
        <w:spacing w:before="120"/>
        <w:jc w:val="both"/>
        <w:rPr>
          <w:rFonts w:cs="Times New Roman"/>
          <w:bCs/>
        </w:rPr>
      </w:pPr>
      <w:r w:rsidRPr="00972A92">
        <w:rPr>
          <w:rFonts w:cs="Times New Roman"/>
          <w:bCs/>
          <w:iCs/>
        </w:rPr>
        <w:t>Vytvářet prostor pro aktivitu a iniciativu dítěte-</w:t>
      </w:r>
      <w:r>
        <w:rPr>
          <w:rFonts w:cs="Times New Roman"/>
          <w:bCs/>
          <w:iCs/>
        </w:rPr>
        <w:t>d</w:t>
      </w:r>
      <w:r w:rsidRPr="00972A92">
        <w:rPr>
          <w:rFonts w:cs="Times New Roman"/>
          <w:bCs/>
          <w:iCs/>
        </w:rPr>
        <w:t>ěti by měly mít dostatečný prostor pro volné hry, k</w:t>
      </w:r>
      <w:r>
        <w:rPr>
          <w:rFonts w:cs="Times New Roman"/>
          <w:bCs/>
          <w:iCs/>
        </w:rPr>
        <w:t>teré umožňují rozvinutí vlastní iniciativy</w:t>
      </w:r>
      <w:r w:rsidRPr="00972A92">
        <w:rPr>
          <w:rFonts w:cs="Times New Roman"/>
          <w:bCs/>
          <w:iCs/>
        </w:rPr>
        <w:t xml:space="preserve"> dětí. S tím úzce souvisí i klid. Děti by měly mít možnost i nebýt aktivní a odpočinout si v klidném místě.</w:t>
      </w:r>
    </w:p>
    <w:p w14:paraId="022F56B2" w14:textId="77777777" w:rsidR="00CF5851" w:rsidRPr="00972A92" w:rsidRDefault="00CF5851" w:rsidP="00CF5851">
      <w:pPr>
        <w:numPr>
          <w:ilvl w:val="0"/>
          <w:numId w:val="5"/>
        </w:numPr>
        <w:spacing w:before="120"/>
        <w:jc w:val="both"/>
        <w:rPr>
          <w:rFonts w:cs="Times New Roman"/>
          <w:bCs/>
        </w:rPr>
      </w:pPr>
      <w:r w:rsidRPr="00972A92">
        <w:rPr>
          <w:rFonts w:cs="Times New Roman"/>
          <w:bCs/>
          <w:iCs/>
        </w:rPr>
        <w:t>Předkládat dětem dostatek zajímavých a smysluplných činností a podnětů takových, které respektují především zájmy a potřeby dětí.</w:t>
      </w:r>
    </w:p>
    <w:p w14:paraId="6D1D93A6" w14:textId="77777777" w:rsidR="00CF5851" w:rsidRPr="00972A92" w:rsidRDefault="00CF5851" w:rsidP="00CF5851">
      <w:pPr>
        <w:pStyle w:val="Nadpis2"/>
        <w:rPr>
          <w:rFonts w:ascii="Times New Roman" w:hAnsi="Times New Roman"/>
          <w:i w:val="0"/>
        </w:rPr>
      </w:pPr>
      <w:bookmarkStart w:id="14" w:name="_Toc486315970"/>
      <w:r w:rsidRPr="00972A92">
        <w:rPr>
          <w:rFonts w:ascii="Times New Roman" w:hAnsi="Times New Roman"/>
          <w:i w:val="0"/>
        </w:rPr>
        <w:t>Metody pedagogické práce:</w:t>
      </w:r>
      <w:bookmarkEnd w:id="14"/>
    </w:p>
    <w:p w14:paraId="22B62EDC" w14:textId="77777777" w:rsidR="00CF5851" w:rsidRPr="00972A92" w:rsidRDefault="00CF5851" w:rsidP="00CF5851">
      <w:pPr>
        <w:jc w:val="both"/>
        <w:rPr>
          <w:rFonts w:cs="Times New Roman"/>
        </w:rPr>
      </w:pPr>
    </w:p>
    <w:p w14:paraId="42307986" w14:textId="77777777" w:rsidR="00CF5851" w:rsidRPr="00972A92" w:rsidRDefault="00CF5851" w:rsidP="00CF5851">
      <w:pPr>
        <w:numPr>
          <w:ilvl w:val="0"/>
          <w:numId w:val="9"/>
        </w:numPr>
        <w:jc w:val="both"/>
        <w:rPr>
          <w:rFonts w:cs="Times New Roman"/>
        </w:rPr>
      </w:pPr>
      <w:r w:rsidRPr="00972A92">
        <w:rPr>
          <w:rFonts w:cs="Times New Roman"/>
        </w:rPr>
        <w:t>Demokratický styl výchovy-pomáhá dětem přebrat zodpovědnost za sebe sama a přemýšlet o důsledcích svého chování, soustředí se spíše na kladné stránky chování dítěte, umí ocenit, pochválit.</w:t>
      </w:r>
    </w:p>
    <w:p w14:paraId="58B2EE15" w14:textId="77777777" w:rsidR="00CF5851" w:rsidRPr="00972A92" w:rsidRDefault="00CF5851" w:rsidP="00CF5851">
      <w:pPr>
        <w:numPr>
          <w:ilvl w:val="0"/>
          <w:numId w:val="8"/>
        </w:numPr>
        <w:jc w:val="both"/>
        <w:rPr>
          <w:rFonts w:cs="Times New Roman"/>
        </w:rPr>
      </w:pPr>
      <w:r w:rsidRPr="00972A92">
        <w:rPr>
          <w:rFonts w:cs="Times New Roman"/>
        </w:rPr>
        <w:t xml:space="preserve">Partnerský přístup k dítěti-je založený na rovnocennosti a na respektování důstojnosti </w:t>
      </w:r>
      <w:r w:rsidRPr="00972A92">
        <w:rPr>
          <w:rFonts w:cs="Times New Roman"/>
        </w:rPr>
        <w:lastRenderedPageBreak/>
        <w:t>dítěte, základem je respekt a úcta a existence společně vytvořených pravidel chování a jednání.</w:t>
      </w:r>
    </w:p>
    <w:p w14:paraId="636484C0" w14:textId="77777777" w:rsidR="00CF5851" w:rsidRPr="00972A92" w:rsidRDefault="00CF5851" w:rsidP="00CF5851">
      <w:pPr>
        <w:numPr>
          <w:ilvl w:val="0"/>
          <w:numId w:val="7"/>
        </w:numPr>
        <w:jc w:val="both"/>
        <w:rPr>
          <w:rFonts w:cs="Times New Roman"/>
        </w:rPr>
      </w:pPr>
      <w:r w:rsidRPr="00972A92">
        <w:rPr>
          <w:rFonts w:cs="Times New Roman"/>
        </w:rPr>
        <w:t>Metoda prožitkové učení-spontaneita, objevnost, komunikativnost, aktivita a tvořivost, konkrétnost, celostnost. Zařazujeme prvky tvořivé dramatiky.</w:t>
      </w:r>
    </w:p>
    <w:p w14:paraId="2245B3E3" w14:textId="77777777" w:rsidR="00CF5851" w:rsidRPr="00972A92" w:rsidRDefault="00CF5851" w:rsidP="00CF5851">
      <w:pPr>
        <w:numPr>
          <w:ilvl w:val="0"/>
          <w:numId w:val="7"/>
        </w:numPr>
        <w:jc w:val="both"/>
        <w:rPr>
          <w:rFonts w:cs="Times New Roman"/>
        </w:rPr>
      </w:pPr>
      <w:r w:rsidRPr="00972A92">
        <w:rPr>
          <w:rFonts w:cs="Times New Roman"/>
        </w:rPr>
        <w:t>Situační učení-využíváme veškeré situace, které se během dne vyskytnou.</w:t>
      </w:r>
    </w:p>
    <w:p w14:paraId="6712C1C9" w14:textId="77777777" w:rsidR="00CF5851" w:rsidRPr="00972A92" w:rsidRDefault="00CF5851" w:rsidP="00CF5851">
      <w:pPr>
        <w:numPr>
          <w:ilvl w:val="0"/>
          <w:numId w:val="7"/>
        </w:numPr>
        <w:jc w:val="both"/>
        <w:rPr>
          <w:rFonts w:cs="Times New Roman"/>
        </w:rPr>
      </w:pPr>
      <w:r w:rsidRPr="00972A92">
        <w:rPr>
          <w:rFonts w:cs="Times New Roman"/>
        </w:rPr>
        <w:t>Komunitní kruh, diskusní kruh-učíme děti vyjadřovat své myšlenky, naslouchat, vedeme je k empatii.</w:t>
      </w:r>
    </w:p>
    <w:p w14:paraId="55A1304F" w14:textId="77777777" w:rsidR="00CF5851" w:rsidRPr="00972A92" w:rsidRDefault="00CF5851" w:rsidP="00CF5851">
      <w:pPr>
        <w:numPr>
          <w:ilvl w:val="0"/>
          <w:numId w:val="7"/>
        </w:numPr>
        <w:jc w:val="both"/>
        <w:rPr>
          <w:rFonts w:cs="Times New Roman"/>
        </w:rPr>
      </w:pPr>
      <w:r w:rsidRPr="00972A92">
        <w:rPr>
          <w:rFonts w:cs="Times New Roman"/>
        </w:rPr>
        <w:t>Hry – snažíme se o vyvážený poměr mezi spontánními a řízenými činnostmi</w:t>
      </w:r>
    </w:p>
    <w:p w14:paraId="43251F4D" w14:textId="77777777" w:rsidR="00CF5851" w:rsidRDefault="00CF5851" w:rsidP="00CF5851">
      <w:pPr>
        <w:numPr>
          <w:ilvl w:val="0"/>
          <w:numId w:val="7"/>
        </w:numPr>
        <w:jc w:val="both"/>
        <w:rPr>
          <w:rFonts w:cs="Times New Roman"/>
        </w:rPr>
      </w:pPr>
      <w:r w:rsidRPr="00972A92">
        <w:rPr>
          <w:rFonts w:cs="Times New Roman"/>
        </w:rPr>
        <w:t>Podpora zdraví-učíme děti postojům, které spočívají v úctě ke zdraví a k praktickým dovednostem chránícím zdraví, klademe důraz na učení nápodobou, snažíme se poskytovat dětem pozitivní vzory chován</w:t>
      </w:r>
      <w:r>
        <w:rPr>
          <w:rFonts w:cs="Times New Roman"/>
        </w:rPr>
        <w:t>í.</w:t>
      </w:r>
    </w:p>
    <w:p w14:paraId="67149755" w14:textId="77777777" w:rsidR="002A054D" w:rsidRDefault="002A054D" w:rsidP="002A054D">
      <w:pPr>
        <w:jc w:val="both"/>
        <w:rPr>
          <w:rFonts w:cs="Times New Roman"/>
        </w:rPr>
      </w:pPr>
    </w:p>
    <w:p w14:paraId="0BDECBB3" w14:textId="77777777" w:rsidR="002A054D" w:rsidRDefault="002A054D" w:rsidP="002A054D">
      <w:pPr>
        <w:jc w:val="both"/>
        <w:rPr>
          <w:rFonts w:cs="Times New Roman"/>
        </w:rPr>
      </w:pPr>
    </w:p>
    <w:p w14:paraId="1A0F4D52" w14:textId="77777777" w:rsidR="002A054D" w:rsidRDefault="002A054D" w:rsidP="002A054D">
      <w:pPr>
        <w:jc w:val="both"/>
        <w:rPr>
          <w:rFonts w:cs="Times New Roman"/>
        </w:rPr>
      </w:pPr>
    </w:p>
    <w:p w14:paraId="059A5133" w14:textId="0F5C8407" w:rsidR="007D0F27" w:rsidRDefault="007D0F27" w:rsidP="007D0F27">
      <w:pPr>
        <w:ind w:firstLine="708"/>
        <w:rPr>
          <w:rFonts w:eastAsia="Times New Roman"/>
          <w:u w:val="single"/>
        </w:rPr>
      </w:pPr>
      <w:r w:rsidRPr="007D0F27">
        <w:rPr>
          <w:rFonts w:eastAsia="Times New Roman"/>
          <w:b/>
          <w:bCs/>
          <w:u w:val="single"/>
        </w:rPr>
        <w:t>Při sestavování VVP jsou použity</w:t>
      </w:r>
      <w:r w:rsidRPr="008B6EE3">
        <w:rPr>
          <w:rFonts w:eastAsia="Times New Roman"/>
          <w:u w:val="single"/>
        </w:rPr>
        <w:t>:</w:t>
      </w:r>
    </w:p>
    <w:p w14:paraId="6B41B9DC" w14:textId="77777777" w:rsidR="007D0F27" w:rsidRPr="008B6EE3" w:rsidRDefault="007D0F27" w:rsidP="007D0F27">
      <w:pPr>
        <w:ind w:firstLine="708"/>
        <w:rPr>
          <w:rFonts w:eastAsia="Times New Roman"/>
          <w:u w:val="single"/>
        </w:rPr>
      </w:pPr>
    </w:p>
    <w:p w14:paraId="0C29C36F" w14:textId="42592B82" w:rsidR="007D0F27" w:rsidRPr="007D0F27" w:rsidRDefault="007D0F27" w:rsidP="007D0F27">
      <w:pPr>
        <w:pStyle w:val="Odstavecseseznamem"/>
        <w:numPr>
          <w:ilvl w:val="0"/>
          <w:numId w:val="44"/>
        </w:numPr>
        <w:rPr>
          <w:rFonts w:eastAsia="Times New Roman"/>
          <w:color w:val="auto"/>
          <w:sz w:val="24"/>
          <w:szCs w:val="24"/>
        </w:rPr>
      </w:pPr>
      <w:r w:rsidRPr="007D0F27">
        <w:rPr>
          <w:rFonts w:eastAsia="Times New Roman"/>
          <w:color w:val="auto"/>
          <w:sz w:val="24"/>
          <w:szCs w:val="24"/>
        </w:rPr>
        <w:t>Metodická doporučení a materiály MŠMT a ČŠI</w:t>
      </w:r>
    </w:p>
    <w:p w14:paraId="393B2BC0" w14:textId="2B90DC33" w:rsidR="007D0F27" w:rsidRPr="007D0F27" w:rsidRDefault="007D0F27" w:rsidP="007D0F27">
      <w:pPr>
        <w:pStyle w:val="Odstavecseseznamem"/>
        <w:numPr>
          <w:ilvl w:val="0"/>
          <w:numId w:val="44"/>
        </w:numPr>
        <w:rPr>
          <w:rFonts w:eastAsia="Times New Roman"/>
          <w:color w:val="auto"/>
          <w:sz w:val="24"/>
          <w:szCs w:val="24"/>
        </w:rPr>
      </w:pPr>
      <w:r w:rsidRPr="007D0F27">
        <w:rPr>
          <w:rFonts w:eastAsia="Times New Roman"/>
          <w:color w:val="auto"/>
          <w:sz w:val="24"/>
          <w:szCs w:val="24"/>
        </w:rPr>
        <w:t xml:space="preserve">Odborná literatura zaměřená na oblast předškolního vzdělávání, vývojové psychologie, respektující komunikace, inkluze a další aktuální témata. </w:t>
      </w:r>
    </w:p>
    <w:p w14:paraId="2E0A47F5" w14:textId="60D402F5" w:rsidR="007D0F27" w:rsidRDefault="007D0F27" w:rsidP="007D0F27">
      <w:pPr>
        <w:ind w:left="708"/>
        <w:rPr>
          <w:rFonts w:eastAsia="Times New Roman"/>
        </w:rPr>
      </w:pPr>
      <w:r>
        <w:rPr>
          <w:rFonts w:eastAsia="Times New Roman"/>
        </w:rPr>
        <w:t>Příklad zdrojů:</w:t>
      </w:r>
    </w:p>
    <w:p w14:paraId="643067C6" w14:textId="77777777" w:rsidR="007D0F27" w:rsidRDefault="007D0F27" w:rsidP="007D0F27">
      <w:pPr>
        <w:rPr>
          <w:rFonts w:eastAsia="Times New Roman"/>
        </w:rPr>
      </w:pPr>
      <w:r>
        <w:rPr>
          <w:rFonts w:eastAsia="Times New Roman"/>
        </w:rPr>
        <w:t xml:space="preserve">           Periodika: </w:t>
      </w:r>
    </w:p>
    <w:p w14:paraId="5B77485C" w14:textId="5BD691C7" w:rsidR="007D0F27" w:rsidRPr="007D0F27" w:rsidRDefault="007D0F27" w:rsidP="007D0F27">
      <w:pPr>
        <w:pStyle w:val="Odstavecseseznamem"/>
        <w:numPr>
          <w:ilvl w:val="0"/>
          <w:numId w:val="44"/>
        </w:numPr>
        <w:rPr>
          <w:rFonts w:eastAsia="Times New Roman"/>
          <w:color w:val="auto"/>
          <w:sz w:val="24"/>
          <w:szCs w:val="24"/>
        </w:rPr>
      </w:pPr>
      <w:r w:rsidRPr="007D0F27">
        <w:rPr>
          <w:rFonts w:eastAsia="Times New Roman"/>
          <w:color w:val="auto"/>
          <w:sz w:val="24"/>
          <w:szCs w:val="24"/>
        </w:rPr>
        <w:t>Informatorium 3-6, nakl. Portál, Poradce ředitelky mateřské školy, nakl. Forum...</w:t>
      </w:r>
    </w:p>
    <w:p w14:paraId="0A1FE0C5" w14:textId="1B9BE461" w:rsidR="007D0F27" w:rsidRPr="007D0F27" w:rsidRDefault="007D0F27" w:rsidP="007D0F27">
      <w:pPr>
        <w:pStyle w:val="Odstavecseseznamem"/>
        <w:numPr>
          <w:ilvl w:val="0"/>
          <w:numId w:val="44"/>
        </w:numPr>
        <w:rPr>
          <w:rFonts w:eastAsia="Times New Roman"/>
          <w:color w:val="auto"/>
          <w:sz w:val="24"/>
          <w:szCs w:val="24"/>
        </w:rPr>
      </w:pPr>
      <w:r w:rsidRPr="007D0F27">
        <w:rPr>
          <w:rFonts w:eastAsia="Times New Roman"/>
          <w:color w:val="auto"/>
          <w:sz w:val="24"/>
          <w:szCs w:val="24"/>
        </w:rPr>
        <w:t>KOPŘIVA, P. a kol. Respektovat a být respektován. nakl. Spirála, 2008.</w:t>
      </w:r>
    </w:p>
    <w:p w14:paraId="03FE95E6" w14:textId="46D36A6C" w:rsidR="007D0F27" w:rsidRPr="007D0F27" w:rsidRDefault="007D0F27" w:rsidP="007D0F27">
      <w:pPr>
        <w:pStyle w:val="Odstavecseseznamem"/>
        <w:numPr>
          <w:ilvl w:val="0"/>
          <w:numId w:val="44"/>
        </w:numPr>
        <w:rPr>
          <w:rFonts w:eastAsia="Times New Roman"/>
          <w:color w:val="auto"/>
          <w:sz w:val="24"/>
          <w:szCs w:val="24"/>
        </w:rPr>
      </w:pPr>
      <w:r w:rsidRPr="007D0F27">
        <w:rPr>
          <w:rFonts w:eastAsia="Times New Roman"/>
          <w:color w:val="auto"/>
          <w:sz w:val="24"/>
          <w:szCs w:val="24"/>
        </w:rPr>
        <w:t>KOŤÁTKOVÁ, S. Dítě a mateřská škola. Praha: Grada Publishing, 1.vyd., 2008. </w:t>
      </w:r>
    </w:p>
    <w:p w14:paraId="58C95219" w14:textId="080C2EC9" w:rsidR="007D0F27" w:rsidRPr="007D0F27" w:rsidRDefault="007D0F27" w:rsidP="007D0F27">
      <w:pPr>
        <w:pStyle w:val="Odstavecseseznamem"/>
        <w:numPr>
          <w:ilvl w:val="0"/>
          <w:numId w:val="44"/>
        </w:numPr>
        <w:rPr>
          <w:rFonts w:eastAsia="Times New Roman"/>
          <w:color w:val="auto"/>
          <w:sz w:val="24"/>
          <w:szCs w:val="24"/>
        </w:rPr>
      </w:pPr>
      <w:r w:rsidRPr="007D0F27">
        <w:rPr>
          <w:rFonts w:eastAsia="Times New Roman"/>
          <w:color w:val="auto"/>
          <w:sz w:val="24"/>
          <w:szCs w:val="24"/>
        </w:rPr>
        <w:t>PRŮCHA, J., KOŤÁTKOVÁ, S. Předškolní pedagogika. Praha: Portál, 2013. </w:t>
      </w:r>
    </w:p>
    <w:p w14:paraId="3E5F761A" w14:textId="0F0B09B5" w:rsidR="007D0F27" w:rsidRPr="007D0F27" w:rsidRDefault="007D0F27" w:rsidP="007D0F27">
      <w:pPr>
        <w:pStyle w:val="Odstavecseseznamem"/>
        <w:numPr>
          <w:ilvl w:val="0"/>
          <w:numId w:val="44"/>
        </w:numPr>
        <w:rPr>
          <w:rFonts w:eastAsia="Times New Roman"/>
          <w:color w:val="auto"/>
          <w:sz w:val="24"/>
          <w:szCs w:val="24"/>
        </w:rPr>
      </w:pPr>
      <w:r w:rsidRPr="007D0F27">
        <w:rPr>
          <w:rFonts w:eastAsia="Times New Roman"/>
          <w:color w:val="auto"/>
          <w:sz w:val="24"/>
          <w:szCs w:val="24"/>
        </w:rPr>
        <w:t>OPRAVILOVÁ, E. Předškolní pedagogika. Praha: Grada, 2016 </w:t>
      </w:r>
    </w:p>
    <w:p w14:paraId="6F42A84C" w14:textId="29423E16" w:rsidR="007D0F27" w:rsidRPr="007D0F27" w:rsidRDefault="007D0F27" w:rsidP="007D0F27">
      <w:pPr>
        <w:pStyle w:val="Odstavecseseznamem"/>
        <w:numPr>
          <w:ilvl w:val="0"/>
          <w:numId w:val="44"/>
        </w:numPr>
        <w:rPr>
          <w:rFonts w:eastAsia="Times New Roman"/>
          <w:color w:val="auto"/>
          <w:sz w:val="24"/>
          <w:szCs w:val="24"/>
        </w:rPr>
      </w:pPr>
      <w:r w:rsidRPr="007D0F27">
        <w:rPr>
          <w:rFonts w:eastAsia="Times New Roman"/>
          <w:color w:val="auto"/>
          <w:sz w:val="24"/>
          <w:szCs w:val="24"/>
        </w:rPr>
        <w:t>GEBHARTOVÁ, V., OPRAVILOVÁ, E. Rok v mateřské škole. Praha: Portál,2003.</w:t>
      </w:r>
    </w:p>
    <w:p w14:paraId="6B3F582E" w14:textId="44A3E78A" w:rsidR="007D0F27" w:rsidRDefault="007D0F27" w:rsidP="007D0F27">
      <w:pPr>
        <w:pStyle w:val="Odstavecseseznamem"/>
        <w:numPr>
          <w:ilvl w:val="0"/>
          <w:numId w:val="44"/>
        </w:numPr>
        <w:spacing w:before="60"/>
        <w:jc w:val="both"/>
        <w:rPr>
          <w:rFonts w:eastAsia="Times New Roman"/>
          <w:color w:val="auto"/>
          <w:sz w:val="24"/>
          <w:szCs w:val="24"/>
        </w:rPr>
      </w:pPr>
      <w:r w:rsidRPr="007D0F27">
        <w:rPr>
          <w:rFonts w:eastAsia="Times New Roman"/>
          <w:color w:val="auto"/>
          <w:sz w:val="24"/>
          <w:szCs w:val="24"/>
        </w:rPr>
        <w:t>BEDNÁŘOVÁ, J., ŠMARDOVÁ, V., Diagnostika dítěte předškolního věku. Praha: Computer press, 2011 a další</w:t>
      </w:r>
    </w:p>
    <w:p w14:paraId="5EF68507" w14:textId="7DF331A3" w:rsidR="002778B0" w:rsidRDefault="00B92052" w:rsidP="007D0F27">
      <w:pPr>
        <w:pStyle w:val="Odstavecseseznamem"/>
        <w:numPr>
          <w:ilvl w:val="0"/>
          <w:numId w:val="44"/>
        </w:numPr>
        <w:spacing w:before="60"/>
        <w:jc w:val="both"/>
        <w:rPr>
          <w:rFonts w:eastAsia="Times New Roman"/>
          <w:color w:val="auto"/>
          <w:sz w:val="24"/>
          <w:szCs w:val="24"/>
        </w:rPr>
      </w:pPr>
      <w:r>
        <w:rPr>
          <w:rFonts w:eastAsia="Times New Roman"/>
          <w:color w:val="auto"/>
          <w:sz w:val="24"/>
          <w:szCs w:val="24"/>
        </w:rPr>
        <w:t>SPLAVCOVÁ H., KROPÁČKOVÁ J., Vzdělávání dětí od dvou let v MŠ.</w:t>
      </w:r>
    </w:p>
    <w:p w14:paraId="75C44521" w14:textId="7F5BA35F" w:rsidR="00B92052" w:rsidRDefault="00773CDB" w:rsidP="007D0F27">
      <w:pPr>
        <w:pStyle w:val="Odstavecseseznamem"/>
        <w:numPr>
          <w:ilvl w:val="0"/>
          <w:numId w:val="44"/>
        </w:numPr>
        <w:spacing w:before="60"/>
        <w:jc w:val="both"/>
        <w:rPr>
          <w:rFonts w:eastAsia="Times New Roman"/>
          <w:color w:val="auto"/>
          <w:sz w:val="24"/>
          <w:szCs w:val="24"/>
        </w:rPr>
      </w:pPr>
      <w:r>
        <w:rPr>
          <w:rFonts w:eastAsia="Times New Roman"/>
          <w:color w:val="auto"/>
          <w:sz w:val="24"/>
          <w:szCs w:val="24"/>
        </w:rPr>
        <w:t>LIPNICKÁ M., Poradenská činnost učitele v mateřské škole</w:t>
      </w:r>
    </w:p>
    <w:p w14:paraId="79976A0C" w14:textId="6376AAA0" w:rsidR="00773CDB" w:rsidRPr="007D0F27" w:rsidRDefault="00EE7536" w:rsidP="007D0F27">
      <w:pPr>
        <w:pStyle w:val="Odstavecseseznamem"/>
        <w:numPr>
          <w:ilvl w:val="0"/>
          <w:numId w:val="44"/>
        </w:numPr>
        <w:spacing w:before="60"/>
        <w:jc w:val="both"/>
        <w:rPr>
          <w:rFonts w:eastAsia="Times New Roman"/>
          <w:color w:val="auto"/>
          <w:sz w:val="24"/>
          <w:szCs w:val="24"/>
        </w:rPr>
      </w:pPr>
      <w:r>
        <w:rPr>
          <w:rFonts w:eastAsia="Times New Roman"/>
          <w:color w:val="auto"/>
          <w:sz w:val="24"/>
          <w:szCs w:val="24"/>
        </w:rPr>
        <w:t>NIESEL R., GRIEBEL W., Poprvé v mateřské škole</w:t>
      </w:r>
    </w:p>
    <w:p w14:paraId="223F9EC7" w14:textId="77777777" w:rsidR="002A054D" w:rsidRDefault="002A054D" w:rsidP="002A054D">
      <w:pPr>
        <w:jc w:val="both"/>
        <w:rPr>
          <w:rFonts w:cs="Times New Roman"/>
        </w:rPr>
      </w:pPr>
    </w:p>
    <w:p w14:paraId="23C71CF2" w14:textId="5B0E0A09" w:rsidR="002778B0" w:rsidRPr="002778B0" w:rsidRDefault="002778B0" w:rsidP="002778B0">
      <w:pPr>
        <w:pStyle w:val="Odstavecseseznamem"/>
        <w:numPr>
          <w:ilvl w:val="0"/>
          <w:numId w:val="44"/>
        </w:numPr>
        <w:jc w:val="both"/>
        <w:sectPr w:rsidR="002778B0" w:rsidRPr="002778B0" w:rsidSect="00F42916">
          <w:footerReference w:type="default" r:id="rId10"/>
          <w:footnotePr>
            <w:pos w:val="beneathText"/>
          </w:footnotePr>
          <w:pgSz w:w="11905" w:h="16837"/>
          <w:pgMar w:top="1417" w:right="1417" w:bottom="1417" w:left="1417" w:header="708" w:footer="708" w:gutter="0"/>
          <w:cols w:space="708"/>
          <w:docGrid w:linePitch="360"/>
        </w:sectPr>
      </w:pPr>
    </w:p>
    <w:p w14:paraId="28AE2604" w14:textId="77777777" w:rsidR="00CF5851" w:rsidRPr="00972A92" w:rsidRDefault="00CF5851" w:rsidP="00CF5851">
      <w:pPr>
        <w:pStyle w:val="Nadpis1"/>
        <w:rPr>
          <w:rFonts w:ascii="Times New Roman" w:hAnsi="Times New Roman"/>
        </w:rPr>
      </w:pPr>
      <w:r w:rsidRPr="00972A92">
        <w:rPr>
          <w:rFonts w:ascii="Times New Roman" w:hAnsi="Times New Roman"/>
        </w:rPr>
        <w:lastRenderedPageBreak/>
        <w:t xml:space="preserve"> </w:t>
      </w:r>
      <w:bookmarkStart w:id="15" w:name="_Toc353540298"/>
      <w:bookmarkStart w:id="16" w:name="_Toc384648277"/>
      <w:bookmarkStart w:id="17" w:name="_Toc486315971"/>
      <w:r w:rsidRPr="00972A92">
        <w:rPr>
          <w:rFonts w:ascii="Times New Roman" w:hAnsi="Times New Roman"/>
        </w:rPr>
        <w:t>VZDĚLÁVACÍ OBSAH</w:t>
      </w:r>
      <w:bookmarkEnd w:id="15"/>
      <w:bookmarkEnd w:id="16"/>
      <w:bookmarkEnd w:id="17"/>
    </w:p>
    <w:p w14:paraId="3BF52079" w14:textId="77777777" w:rsidR="00CF5851" w:rsidRPr="00A64C37" w:rsidRDefault="00CF5851" w:rsidP="00CF5851">
      <w:pPr>
        <w:ind w:firstLine="284"/>
        <w:rPr>
          <w:rFonts w:cs="Times New Roman"/>
          <w:b/>
        </w:rPr>
      </w:pPr>
      <w:r w:rsidRPr="00A64C37">
        <w:rPr>
          <w:rFonts w:cs="Times New Roman"/>
          <w:b/>
        </w:rPr>
        <w:t>Volba témat je odvozena z přirozeného cyklu ročních období a tradičních akcí a slavností s nimi spojených.</w:t>
      </w:r>
    </w:p>
    <w:p w14:paraId="45EBA490" w14:textId="77777777" w:rsidR="00CF5851" w:rsidRPr="00A64C37" w:rsidRDefault="00CF5851" w:rsidP="00CF5851">
      <w:pPr>
        <w:ind w:firstLine="284"/>
        <w:rPr>
          <w:rFonts w:cs="Times New Roman"/>
        </w:rPr>
      </w:pPr>
      <w:r w:rsidRPr="00A64C37">
        <w:rPr>
          <w:rFonts w:cs="Times New Roman"/>
        </w:rPr>
        <w:t xml:space="preserve">Oblasti vzdělávání: </w:t>
      </w:r>
    </w:p>
    <w:p w14:paraId="7C1503A6" w14:textId="77777777" w:rsidR="00CF5851" w:rsidRPr="00A64C37" w:rsidRDefault="00CF5851" w:rsidP="00CF5851">
      <w:pPr>
        <w:pStyle w:val="Odstavecseseznamem"/>
        <w:widowControl w:val="0"/>
        <w:numPr>
          <w:ilvl w:val="0"/>
          <w:numId w:val="39"/>
        </w:numPr>
        <w:suppressAutoHyphens/>
        <w:spacing w:after="0" w:line="240" w:lineRule="auto"/>
        <w:rPr>
          <w:rFonts w:ascii="Times New Roman" w:hAnsi="Times New Roman"/>
          <w:color w:val="00B0F0"/>
          <w:sz w:val="24"/>
          <w:szCs w:val="24"/>
        </w:rPr>
      </w:pPr>
      <w:r w:rsidRPr="00A64C37">
        <w:rPr>
          <w:rFonts w:ascii="Times New Roman" w:hAnsi="Times New Roman"/>
          <w:color w:val="00B0F0"/>
          <w:sz w:val="24"/>
          <w:szCs w:val="24"/>
        </w:rPr>
        <w:t>Oblast biologická - Dítě a jeho tělo</w:t>
      </w:r>
    </w:p>
    <w:p w14:paraId="4D39E141" w14:textId="77777777" w:rsidR="00CF5851" w:rsidRPr="00A64C37" w:rsidRDefault="00CF5851" w:rsidP="00CF5851">
      <w:pPr>
        <w:pStyle w:val="Odstavecseseznamem"/>
        <w:widowControl w:val="0"/>
        <w:numPr>
          <w:ilvl w:val="0"/>
          <w:numId w:val="39"/>
        </w:numPr>
        <w:suppressAutoHyphens/>
        <w:spacing w:after="0" w:line="240" w:lineRule="auto"/>
        <w:rPr>
          <w:rFonts w:ascii="Times New Roman" w:hAnsi="Times New Roman"/>
          <w:color w:val="BF8F00"/>
          <w:sz w:val="24"/>
          <w:szCs w:val="24"/>
        </w:rPr>
      </w:pPr>
      <w:r w:rsidRPr="00A64C37">
        <w:rPr>
          <w:rFonts w:ascii="Times New Roman" w:hAnsi="Times New Roman"/>
          <w:color w:val="BF8F00"/>
          <w:sz w:val="24"/>
          <w:szCs w:val="24"/>
        </w:rPr>
        <w:t>Oblast psychologická - Dítě a jeho psychika</w:t>
      </w:r>
    </w:p>
    <w:p w14:paraId="40834E75" w14:textId="77777777" w:rsidR="00CF5851" w:rsidRPr="00A64C37" w:rsidRDefault="00CF5851" w:rsidP="00CF5851">
      <w:pPr>
        <w:pStyle w:val="Odstavecseseznamem"/>
        <w:widowControl w:val="0"/>
        <w:numPr>
          <w:ilvl w:val="0"/>
          <w:numId w:val="39"/>
        </w:numPr>
        <w:suppressAutoHyphens/>
        <w:spacing w:after="0" w:line="240" w:lineRule="auto"/>
        <w:rPr>
          <w:rFonts w:ascii="Times New Roman" w:hAnsi="Times New Roman"/>
          <w:color w:val="FF0000"/>
          <w:sz w:val="24"/>
          <w:szCs w:val="24"/>
        </w:rPr>
      </w:pPr>
      <w:r w:rsidRPr="00A64C37">
        <w:rPr>
          <w:rFonts w:ascii="Times New Roman" w:hAnsi="Times New Roman"/>
          <w:color w:val="FF0000"/>
          <w:sz w:val="24"/>
          <w:szCs w:val="24"/>
        </w:rPr>
        <w:t>Oblast interpersonální - Dítě a ten druhý</w:t>
      </w:r>
    </w:p>
    <w:p w14:paraId="0865C22A" w14:textId="77777777" w:rsidR="00CF5851" w:rsidRPr="00A64C37" w:rsidRDefault="00CF5851" w:rsidP="00CF5851">
      <w:pPr>
        <w:pStyle w:val="Odstavecseseznamem"/>
        <w:widowControl w:val="0"/>
        <w:numPr>
          <w:ilvl w:val="0"/>
          <w:numId w:val="39"/>
        </w:numPr>
        <w:suppressAutoHyphens/>
        <w:spacing w:after="0" w:line="240" w:lineRule="auto"/>
        <w:rPr>
          <w:rFonts w:ascii="Times New Roman" w:hAnsi="Times New Roman"/>
          <w:color w:val="767171"/>
          <w:sz w:val="24"/>
          <w:szCs w:val="24"/>
        </w:rPr>
      </w:pPr>
      <w:r w:rsidRPr="00A64C37">
        <w:rPr>
          <w:rFonts w:ascii="Times New Roman" w:hAnsi="Times New Roman"/>
          <w:color w:val="767171"/>
          <w:sz w:val="24"/>
          <w:szCs w:val="24"/>
        </w:rPr>
        <w:t>Oblast sociálně – kulturní - Dítě a společnost</w:t>
      </w:r>
    </w:p>
    <w:p w14:paraId="42D668B3" w14:textId="77777777" w:rsidR="00CF5851" w:rsidRPr="00A64C37" w:rsidRDefault="00CF5851" w:rsidP="00CF5851">
      <w:pPr>
        <w:pStyle w:val="Odstavecseseznamem"/>
        <w:widowControl w:val="0"/>
        <w:numPr>
          <w:ilvl w:val="0"/>
          <w:numId w:val="39"/>
        </w:numPr>
        <w:suppressAutoHyphens/>
        <w:spacing w:after="0" w:line="240" w:lineRule="auto"/>
        <w:rPr>
          <w:rFonts w:ascii="Times New Roman" w:hAnsi="Times New Roman"/>
          <w:color w:val="538135"/>
          <w:sz w:val="24"/>
          <w:szCs w:val="24"/>
        </w:rPr>
      </w:pPr>
      <w:r w:rsidRPr="00A64C37">
        <w:rPr>
          <w:rFonts w:ascii="Times New Roman" w:hAnsi="Times New Roman"/>
          <w:color w:val="538135"/>
          <w:sz w:val="24"/>
          <w:szCs w:val="24"/>
        </w:rPr>
        <w:t>Oblast environmentální - Dítě a svět</w:t>
      </w:r>
    </w:p>
    <w:p w14:paraId="367B71A5" w14:textId="77777777" w:rsidR="00CF5851" w:rsidRPr="00A64C37" w:rsidRDefault="00CF5851" w:rsidP="00CF5851">
      <w:pPr>
        <w:rPr>
          <w:rFonts w:cs="Times New Roman"/>
        </w:rPr>
      </w:pPr>
      <w:r w:rsidRPr="00A64C37">
        <w:rPr>
          <w:rFonts w:cs="Times New Roman"/>
        </w:rPr>
        <w:t>Vzdělávací cíle, nabídka i rozvíjené kompetence se promítají do všech aktivit v průběhu roku, prolínají se a navazují. Pedagogové dbají na to, aby obsah výuky odpovídal věku, možnostem, zájmu a potřebám dětí.</w:t>
      </w:r>
    </w:p>
    <w:p w14:paraId="38C39FE2" w14:textId="77777777" w:rsidR="00CF5851" w:rsidRPr="00972A92" w:rsidRDefault="00CF5851" w:rsidP="00CF5851">
      <w:pPr>
        <w:rPr>
          <w:rFonts w:cs="Times New Roman"/>
          <w:color w:val="538135"/>
        </w:rPr>
      </w:pPr>
      <w:r w:rsidRPr="00972A92">
        <w:rPr>
          <w:rFonts w:cs="Times New Roman"/>
          <w:color w:val="538135"/>
        </w:rPr>
        <w:br w:type="page"/>
      </w:r>
    </w:p>
    <w:tbl>
      <w:tblPr>
        <w:tblW w:w="1474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3686"/>
        <w:gridCol w:w="3402"/>
        <w:gridCol w:w="3685"/>
      </w:tblGrid>
      <w:tr w:rsidR="00CF5851" w:rsidRPr="00A64C37" w14:paraId="47DDFABC" w14:textId="77777777" w:rsidTr="00F2078B">
        <w:trPr>
          <w:cantSplit/>
          <w:trHeight w:val="995"/>
        </w:trPr>
        <w:tc>
          <w:tcPr>
            <w:tcW w:w="709" w:type="dxa"/>
            <w:shd w:val="clear" w:color="auto" w:fill="auto"/>
            <w:textDirection w:val="btLr"/>
          </w:tcPr>
          <w:p w14:paraId="43D96BE1" w14:textId="77777777" w:rsidR="00CF5851" w:rsidRPr="00A64C37" w:rsidRDefault="00CF5851" w:rsidP="00F2078B">
            <w:pPr>
              <w:spacing w:line="240" w:lineRule="atLeast"/>
              <w:ind w:left="113" w:right="113"/>
              <w:jc w:val="both"/>
              <w:rPr>
                <w:rFonts w:cs="Times New Roman"/>
                <w:sz w:val="20"/>
                <w:szCs w:val="20"/>
              </w:rPr>
            </w:pPr>
            <w:r w:rsidRPr="00A64C37">
              <w:rPr>
                <w:rFonts w:cs="Times New Roman"/>
                <w:sz w:val="20"/>
                <w:szCs w:val="20"/>
              </w:rPr>
              <w:lastRenderedPageBreak/>
              <w:t>Čas. rozmezí</w:t>
            </w:r>
          </w:p>
        </w:tc>
        <w:tc>
          <w:tcPr>
            <w:tcW w:w="3260" w:type="dxa"/>
            <w:shd w:val="clear" w:color="auto" w:fill="auto"/>
          </w:tcPr>
          <w:p w14:paraId="070C7B39" w14:textId="77777777" w:rsidR="00CF5851" w:rsidRPr="00A64C37" w:rsidRDefault="00CF5851" w:rsidP="00F2078B">
            <w:pPr>
              <w:rPr>
                <w:rFonts w:cs="Times New Roman"/>
                <w:sz w:val="20"/>
                <w:szCs w:val="20"/>
              </w:rPr>
            </w:pPr>
            <w:r w:rsidRPr="00A64C37">
              <w:rPr>
                <w:rFonts w:cs="Times New Roman"/>
                <w:sz w:val="20"/>
                <w:szCs w:val="20"/>
              </w:rPr>
              <w:t>Tématické okruhy</w:t>
            </w:r>
          </w:p>
        </w:tc>
        <w:tc>
          <w:tcPr>
            <w:tcW w:w="3686" w:type="dxa"/>
            <w:shd w:val="clear" w:color="auto" w:fill="auto"/>
          </w:tcPr>
          <w:p w14:paraId="04DFDD14" w14:textId="77777777" w:rsidR="00CF5851" w:rsidRPr="00A64C37" w:rsidRDefault="00CF5851" w:rsidP="00F2078B">
            <w:pPr>
              <w:rPr>
                <w:rFonts w:cs="Times New Roman"/>
                <w:sz w:val="20"/>
                <w:szCs w:val="20"/>
              </w:rPr>
            </w:pPr>
            <w:r w:rsidRPr="00A64C37">
              <w:rPr>
                <w:rFonts w:cs="Times New Roman"/>
                <w:sz w:val="20"/>
                <w:szCs w:val="20"/>
              </w:rPr>
              <w:t>Vzdělávací cíle</w:t>
            </w:r>
          </w:p>
        </w:tc>
        <w:tc>
          <w:tcPr>
            <w:tcW w:w="3402" w:type="dxa"/>
            <w:shd w:val="clear" w:color="auto" w:fill="auto"/>
          </w:tcPr>
          <w:p w14:paraId="1B30F18E" w14:textId="77777777" w:rsidR="00CF5851" w:rsidRPr="00A64C37" w:rsidRDefault="00CF5851" w:rsidP="00F2078B">
            <w:pPr>
              <w:rPr>
                <w:rFonts w:cs="Times New Roman"/>
                <w:sz w:val="20"/>
                <w:szCs w:val="20"/>
              </w:rPr>
            </w:pPr>
            <w:r w:rsidRPr="00A64C37">
              <w:rPr>
                <w:rFonts w:cs="Times New Roman"/>
                <w:sz w:val="20"/>
                <w:szCs w:val="20"/>
              </w:rPr>
              <w:t>Vzdělávací nabídka</w:t>
            </w:r>
          </w:p>
          <w:p w14:paraId="3FAF8B49" w14:textId="77777777" w:rsidR="00CF5851" w:rsidRPr="00A64C37" w:rsidRDefault="00CF5851" w:rsidP="00F2078B">
            <w:pPr>
              <w:rPr>
                <w:rFonts w:cs="Times New Roman"/>
                <w:sz w:val="20"/>
                <w:szCs w:val="20"/>
              </w:rPr>
            </w:pPr>
            <w:r w:rsidRPr="00A64C37">
              <w:rPr>
                <w:rFonts w:cs="Times New Roman"/>
                <w:sz w:val="20"/>
                <w:szCs w:val="20"/>
              </w:rPr>
              <w:t>(Okruhy činností)</w:t>
            </w:r>
          </w:p>
        </w:tc>
        <w:tc>
          <w:tcPr>
            <w:tcW w:w="3685" w:type="dxa"/>
            <w:shd w:val="clear" w:color="auto" w:fill="auto"/>
          </w:tcPr>
          <w:p w14:paraId="4C7F39EC" w14:textId="77777777" w:rsidR="00CF5851" w:rsidRPr="00A64C37" w:rsidRDefault="00CF5851" w:rsidP="00F2078B">
            <w:pPr>
              <w:rPr>
                <w:rFonts w:cs="Times New Roman"/>
                <w:sz w:val="20"/>
                <w:szCs w:val="20"/>
              </w:rPr>
            </w:pPr>
            <w:r w:rsidRPr="00A64C37">
              <w:rPr>
                <w:rFonts w:cs="Times New Roman"/>
                <w:sz w:val="20"/>
                <w:szCs w:val="20"/>
              </w:rPr>
              <w:t>Příklady rozvíjených kompetencí</w:t>
            </w:r>
          </w:p>
        </w:tc>
      </w:tr>
      <w:tr w:rsidR="00CF5851" w:rsidRPr="00972A92" w14:paraId="39215A1A" w14:textId="77777777" w:rsidTr="00F2078B">
        <w:trPr>
          <w:cantSplit/>
          <w:trHeight w:val="1134"/>
        </w:trPr>
        <w:tc>
          <w:tcPr>
            <w:tcW w:w="709" w:type="dxa"/>
            <w:shd w:val="clear" w:color="auto" w:fill="auto"/>
            <w:textDirection w:val="btLr"/>
          </w:tcPr>
          <w:p w14:paraId="29E8DCA2" w14:textId="77777777" w:rsidR="00CF5851" w:rsidRPr="00972A92" w:rsidRDefault="00CF5851" w:rsidP="00F2078B">
            <w:pPr>
              <w:ind w:left="113" w:right="113"/>
              <w:rPr>
                <w:rFonts w:cs="Times New Roman"/>
                <w:b/>
                <w:sz w:val="22"/>
                <w:szCs w:val="22"/>
              </w:rPr>
            </w:pPr>
            <w:r w:rsidRPr="00972A92">
              <w:rPr>
                <w:rFonts w:cs="Times New Roman"/>
                <w:b/>
                <w:sz w:val="22"/>
                <w:szCs w:val="22"/>
              </w:rPr>
              <w:t>ZÁŘÍ</w:t>
            </w:r>
          </w:p>
        </w:tc>
        <w:tc>
          <w:tcPr>
            <w:tcW w:w="3260" w:type="dxa"/>
            <w:shd w:val="clear" w:color="auto" w:fill="auto"/>
          </w:tcPr>
          <w:p w14:paraId="656500A0" w14:textId="77777777" w:rsidR="00CF5851" w:rsidRPr="00972A92" w:rsidRDefault="00CF5851" w:rsidP="00F2078B">
            <w:pPr>
              <w:rPr>
                <w:rFonts w:cs="Times New Roman"/>
                <w:b/>
                <w:sz w:val="20"/>
                <w:szCs w:val="20"/>
              </w:rPr>
            </w:pPr>
            <w:r w:rsidRPr="00972A92">
              <w:rPr>
                <w:rFonts w:cs="Times New Roman"/>
                <w:b/>
                <w:sz w:val="20"/>
                <w:szCs w:val="20"/>
              </w:rPr>
              <w:t>VÍTÁME VÁS VE ŠKOLCE</w:t>
            </w:r>
          </w:p>
          <w:p w14:paraId="6ED5E8CB" w14:textId="77777777" w:rsidR="00CF5851" w:rsidRPr="00972A92" w:rsidRDefault="00CF5851" w:rsidP="00F2078B">
            <w:pPr>
              <w:rPr>
                <w:rFonts w:cs="Times New Roman"/>
                <w:sz w:val="20"/>
                <w:szCs w:val="20"/>
              </w:rPr>
            </w:pPr>
          </w:p>
          <w:p w14:paraId="1F509874" w14:textId="77777777" w:rsidR="00CF5851" w:rsidRPr="00972A92" w:rsidRDefault="00CF5851" w:rsidP="00F2078B">
            <w:pPr>
              <w:rPr>
                <w:rFonts w:cs="Times New Roman"/>
                <w:sz w:val="20"/>
                <w:szCs w:val="20"/>
              </w:rPr>
            </w:pPr>
            <w:r w:rsidRPr="00972A92">
              <w:rPr>
                <w:rFonts w:cs="Times New Roman"/>
                <w:sz w:val="20"/>
                <w:szCs w:val="20"/>
              </w:rPr>
              <w:t xml:space="preserve">Doporučená podtémata: </w:t>
            </w:r>
          </w:p>
          <w:p w14:paraId="71F55269" w14:textId="77777777" w:rsidR="00CF5851" w:rsidRPr="00972A92" w:rsidRDefault="00CF5851" w:rsidP="00F2078B">
            <w:pPr>
              <w:pStyle w:val="Odstavecseseznamem"/>
              <w:widowControl w:val="0"/>
              <w:numPr>
                <w:ilvl w:val="0"/>
                <w:numId w:val="24"/>
              </w:numPr>
              <w:suppressAutoHyphens/>
              <w:spacing w:after="0" w:line="240" w:lineRule="auto"/>
              <w:rPr>
                <w:rFonts w:ascii="Times New Roman" w:hAnsi="Times New Roman"/>
              </w:rPr>
            </w:pPr>
            <w:r w:rsidRPr="00972A92">
              <w:rPr>
                <w:rFonts w:ascii="Times New Roman" w:hAnsi="Times New Roman"/>
              </w:rPr>
              <w:t xml:space="preserve">Moje školka (noví kamarádi) </w:t>
            </w:r>
          </w:p>
          <w:p w14:paraId="6B676FCB" w14:textId="77777777" w:rsidR="00CF5851" w:rsidRPr="00972A92" w:rsidRDefault="00CF5851" w:rsidP="00F2078B">
            <w:pPr>
              <w:pStyle w:val="Odstavecseseznamem"/>
              <w:widowControl w:val="0"/>
              <w:numPr>
                <w:ilvl w:val="0"/>
                <w:numId w:val="24"/>
              </w:numPr>
              <w:suppressAutoHyphens/>
              <w:spacing w:after="0" w:line="240" w:lineRule="auto"/>
              <w:rPr>
                <w:rFonts w:ascii="Times New Roman" w:hAnsi="Times New Roman"/>
              </w:rPr>
            </w:pPr>
            <w:r w:rsidRPr="00972A92">
              <w:rPr>
                <w:rFonts w:ascii="Times New Roman" w:hAnsi="Times New Roman"/>
              </w:rPr>
              <w:t>Já a moje rodina (vzpomínání na prázdniny)</w:t>
            </w:r>
          </w:p>
          <w:p w14:paraId="7A389D14" w14:textId="77777777" w:rsidR="00CF5851" w:rsidRPr="00972A92" w:rsidRDefault="00CF5851" w:rsidP="00F2078B">
            <w:pPr>
              <w:pStyle w:val="Odstavecseseznamem"/>
              <w:widowControl w:val="0"/>
              <w:numPr>
                <w:ilvl w:val="0"/>
                <w:numId w:val="24"/>
              </w:numPr>
              <w:suppressAutoHyphens/>
              <w:spacing w:after="0" w:line="240" w:lineRule="auto"/>
              <w:rPr>
                <w:rFonts w:ascii="Times New Roman" w:hAnsi="Times New Roman"/>
              </w:rPr>
            </w:pPr>
            <w:r w:rsidRPr="00972A92">
              <w:rPr>
                <w:rFonts w:ascii="Times New Roman" w:hAnsi="Times New Roman"/>
              </w:rPr>
              <w:t>Péče o zdraví</w:t>
            </w:r>
          </w:p>
          <w:p w14:paraId="68EEFC7A" w14:textId="77777777" w:rsidR="00CF5851" w:rsidRPr="00972A92" w:rsidRDefault="00CF5851" w:rsidP="00F2078B">
            <w:pPr>
              <w:pStyle w:val="Odstavecseseznamem"/>
              <w:widowControl w:val="0"/>
              <w:numPr>
                <w:ilvl w:val="0"/>
                <w:numId w:val="24"/>
              </w:numPr>
              <w:suppressAutoHyphens/>
              <w:spacing w:after="0" w:line="240" w:lineRule="auto"/>
              <w:rPr>
                <w:rFonts w:ascii="Times New Roman" w:hAnsi="Times New Roman"/>
              </w:rPr>
            </w:pPr>
            <w:r w:rsidRPr="00972A92">
              <w:rPr>
                <w:rFonts w:ascii="Times New Roman" w:hAnsi="Times New Roman"/>
              </w:rPr>
              <w:t>Školková pravidla</w:t>
            </w:r>
          </w:p>
          <w:p w14:paraId="3358CA09" w14:textId="77777777" w:rsidR="00CF5851" w:rsidRPr="00972A92" w:rsidRDefault="00CF5851" w:rsidP="00F2078B">
            <w:pPr>
              <w:pStyle w:val="Odstavecseseznamem"/>
              <w:widowControl w:val="0"/>
              <w:numPr>
                <w:ilvl w:val="0"/>
                <w:numId w:val="24"/>
              </w:numPr>
              <w:suppressAutoHyphens/>
              <w:spacing w:after="0" w:line="240" w:lineRule="auto"/>
              <w:rPr>
                <w:rFonts w:ascii="Times New Roman" w:hAnsi="Times New Roman"/>
              </w:rPr>
            </w:pPr>
          </w:p>
        </w:tc>
        <w:tc>
          <w:tcPr>
            <w:tcW w:w="3686" w:type="dxa"/>
            <w:shd w:val="clear" w:color="auto" w:fill="auto"/>
          </w:tcPr>
          <w:p w14:paraId="704B7C74"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00B0F0"/>
                <w:sz w:val="22"/>
                <w:szCs w:val="22"/>
              </w:rPr>
            </w:pPr>
            <w:r w:rsidRPr="00972A92">
              <w:rPr>
                <w:rFonts w:ascii="Times New Roman" w:hAnsi="Times New Roman"/>
                <w:color w:val="00B0F0"/>
                <w:sz w:val="22"/>
                <w:szCs w:val="22"/>
              </w:rPr>
              <w:t>Osvojení si praktických dovedností v oblasti sebeobsluhy</w:t>
            </w:r>
          </w:p>
          <w:p w14:paraId="1AF26F65"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BF8F00"/>
                <w:sz w:val="22"/>
                <w:szCs w:val="22"/>
              </w:rPr>
            </w:pPr>
            <w:r w:rsidRPr="00972A92">
              <w:rPr>
                <w:rFonts w:ascii="Times New Roman" w:hAnsi="Times New Roman"/>
                <w:color w:val="BF8F00"/>
                <w:sz w:val="22"/>
                <w:szCs w:val="22"/>
              </w:rPr>
              <w:t>Rozvoj komunikativních dovedností</w:t>
            </w:r>
          </w:p>
          <w:p w14:paraId="61A835E7"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BF8F00"/>
                <w:sz w:val="22"/>
                <w:szCs w:val="22"/>
              </w:rPr>
            </w:pPr>
            <w:r w:rsidRPr="00972A92">
              <w:rPr>
                <w:rFonts w:ascii="Times New Roman" w:hAnsi="Times New Roman"/>
                <w:color w:val="BF8F00"/>
                <w:sz w:val="22"/>
                <w:szCs w:val="22"/>
              </w:rPr>
              <w:t>Posilování citové samostatnosti</w:t>
            </w:r>
          </w:p>
          <w:p w14:paraId="0D28D250"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sz w:val="22"/>
                <w:szCs w:val="22"/>
              </w:rPr>
            </w:pPr>
            <w:r w:rsidRPr="00972A92">
              <w:rPr>
                <w:rFonts w:ascii="Times New Roman" w:hAnsi="Times New Roman"/>
                <w:color w:val="FF0000"/>
                <w:sz w:val="22"/>
                <w:szCs w:val="22"/>
              </w:rPr>
              <w:t>Poznávání pravidel soužití, posilování prosociálního chování, seznamování s prostředím mateřské školy</w:t>
            </w:r>
          </w:p>
          <w:p w14:paraId="7218F00C"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767171"/>
                <w:sz w:val="22"/>
                <w:szCs w:val="22"/>
              </w:rPr>
            </w:pPr>
            <w:r w:rsidRPr="00972A92">
              <w:rPr>
                <w:rFonts w:ascii="Times New Roman" w:hAnsi="Times New Roman"/>
                <w:color w:val="767171"/>
                <w:sz w:val="22"/>
                <w:szCs w:val="22"/>
              </w:rPr>
              <w:t>Porozumění základním projevům neverbální komunikace</w:t>
            </w:r>
          </w:p>
          <w:p w14:paraId="41BDE3E9"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FF0000"/>
                <w:sz w:val="22"/>
                <w:szCs w:val="22"/>
              </w:rPr>
            </w:pPr>
            <w:r w:rsidRPr="00972A92">
              <w:rPr>
                <w:rFonts w:ascii="Times New Roman" w:hAnsi="Times New Roman"/>
                <w:color w:val="70AD47"/>
                <w:sz w:val="22"/>
                <w:szCs w:val="22"/>
              </w:rPr>
              <w:t>Seznámení s místem a prostředím, ve kterém dítě žije</w:t>
            </w:r>
          </w:p>
          <w:p w14:paraId="2CDD3CAF"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sz w:val="22"/>
                <w:szCs w:val="22"/>
              </w:rPr>
            </w:pPr>
          </w:p>
        </w:tc>
        <w:tc>
          <w:tcPr>
            <w:tcW w:w="3402" w:type="dxa"/>
            <w:shd w:val="clear" w:color="auto" w:fill="auto"/>
          </w:tcPr>
          <w:p w14:paraId="3E6DD3A6" w14:textId="77777777" w:rsidR="00CF5851" w:rsidRPr="00972A92" w:rsidRDefault="00CF5851" w:rsidP="00F2078B">
            <w:pPr>
              <w:pStyle w:val="Odstavecseseznamem"/>
              <w:widowControl w:val="0"/>
              <w:numPr>
                <w:ilvl w:val="0"/>
                <w:numId w:val="23"/>
              </w:numPr>
              <w:suppressAutoHyphens/>
              <w:spacing w:before="60" w:after="0" w:line="240" w:lineRule="auto"/>
              <w:rPr>
                <w:rFonts w:ascii="Times New Roman" w:hAnsi="Times New Roman"/>
                <w:sz w:val="22"/>
                <w:szCs w:val="22"/>
              </w:rPr>
            </w:pPr>
            <w:r w:rsidRPr="00972A92">
              <w:rPr>
                <w:rFonts w:ascii="Times New Roman" w:hAnsi="Times New Roman"/>
                <w:sz w:val="22"/>
                <w:szCs w:val="22"/>
              </w:rPr>
              <w:t>spontánní hry dětí ve třídě i na zahradě, hřišti</w:t>
            </w:r>
          </w:p>
          <w:p w14:paraId="165D6B7D" w14:textId="77777777" w:rsidR="00CF5851" w:rsidRPr="00972A92" w:rsidRDefault="00CF5851" w:rsidP="00F2078B">
            <w:pPr>
              <w:pStyle w:val="Odstavecseseznamem"/>
              <w:widowControl w:val="0"/>
              <w:numPr>
                <w:ilvl w:val="0"/>
                <w:numId w:val="23"/>
              </w:numPr>
              <w:suppressAutoHyphens/>
              <w:spacing w:before="60" w:after="0" w:line="240" w:lineRule="auto"/>
              <w:rPr>
                <w:rFonts w:ascii="Times New Roman" w:hAnsi="Times New Roman"/>
                <w:sz w:val="22"/>
                <w:szCs w:val="22"/>
              </w:rPr>
            </w:pPr>
            <w:r w:rsidRPr="00972A92">
              <w:rPr>
                <w:rFonts w:ascii="Times New Roman" w:hAnsi="Times New Roman"/>
                <w:sz w:val="22"/>
                <w:szCs w:val="22"/>
              </w:rPr>
              <w:t>výtvarné činnosti, modelování</w:t>
            </w:r>
          </w:p>
          <w:p w14:paraId="18F14845" w14:textId="77777777" w:rsidR="00CF5851" w:rsidRPr="00972A92" w:rsidRDefault="00CF5851" w:rsidP="00F2078B">
            <w:pPr>
              <w:pStyle w:val="Odstavecseseznamem"/>
              <w:widowControl w:val="0"/>
              <w:numPr>
                <w:ilvl w:val="0"/>
                <w:numId w:val="23"/>
              </w:numPr>
              <w:suppressAutoHyphens/>
              <w:spacing w:before="60" w:after="0" w:line="240" w:lineRule="auto"/>
              <w:rPr>
                <w:rFonts w:ascii="Times New Roman" w:hAnsi="Times New Roman"/>
                <w:sz w:val="22"/>
                <w:szCs w:val="22"/>
              </w:rPr>
            </w:pPr>
            <w:r w:rsidRPr="00972A92">
              <w:rPr>
                <w:rFonts w:ascii="Times New Roman" w:hAnsi="Times New Roman"/>
                <w:sz w:val="22"/>
                <w:szCs w:val="22"/>
              </w:rPr>
              <w:t>pohybové hry, hry s říkadly, hry s tématem rodiny, přátelství, sociální a interaktivní hry</w:t>
            </w:r>
          </w:p>
          <w:p w14:paraId="7B6E38D5" w14:textId="77777777" w:rsidR="00CF5851" w:rsidRPr="00972A92" w:rsidRDefault="00CF5851" w:rsidP="00F2078B">
            <w:pPr>
              <w:pStyle w:val="Odstavecseseznamem"/>
              <w:widowControl w:val="0"/>
              <w:numPr>
                <w:ilvl w:val="0"/>
                <w:numId w:val="23"/>
              </w:numPr>
              <w:suppressAutoHyphens/>
              <w:spacing w:before="60" w:after="0" w:line="240" w:lineRule="auto"/>
              <w:rPr>
                <w:rFonts w:ascii="Times New Roman" w:hAnsi="Times New Roman"/>
                <w:sz w:val="22"/>
                <w:szCs w:val="22"/>
              </w:rPr>
            </w:pPr>
            <w:r w:rsidRPr="00972A92">
              <w:rPr>
                <w:rFonts w:ascii="Times New Roman" w:hAnsi="Times New Roman"/>
                <w:sz w:val="22"/>
                <w:szCs w:val="22"/>
              </w:rPr>
              <w:t>zpívání, dramatické činnosti</w:t>
            </w:r>
          </w:p>
          <w:p w14:paraId="4E87454E" w14:textId="77777777" w:rsidR="00CF5851" w:rsidRPr="00972A92" w:rsidRDefault="00CF5851" w:rsidP="00F2078B">
            <w:pPr>
              <w:pStyle w:val="Odstavecseseznamem"/>
              <w:widowControl w:val="0"/>
              <w:numPr>
                <w:ilvl w:val="0"/>
                <w:numId w:val="23"/>
              </w:numPr>
              <w:suppressAutoHyphens/>
              <w:spacing w:before="60" w:after="0" w:line="240" w:lineRule="auto"/>
              <w:rPr>
                <w:rFonts w:ascii="Times New Roman" w:hAnsi="Times New Roman"/>
                <w:sz w:val="22"/>
                <w:szCs w:val="22"/>
              </w:rPr>
            </w:pPr>
            <w:r w:rsidRPr="00972A92">
              <w:rPr>
                <w:rFonts w:ascii="Times New Roman" w:hAnsi="Times New Roman"/>
                <w:sz w:val="22"/>
                <w:szCs w:val="22"/>
              </w:rPr>
              <w:t>společné vytváření rituálů a pravidel chování.</w:t>
            </w:r>
          </w:p>
          <w:p w14:paraId="367A99FA" w14:textId="77777777" w:rsidR="00CF5851" w:rsidRPr="00972A92" w:rsidRDefault="00CF5851" w:rsidP="00F2078B">
            <w:pPr>
              <w:pStyle w:val="Odstavecseseznamem"/>
              <w:widowControl w:val="0"/>
              <w:numPr>
                <w:ilvl w:val="0"/>
                <w:numId w:val="23"/>
              </w:numPr>
              <w:suppressAutoHyphens/>
              <w:spacing w:before="60" w:after="0" w:line="240" w:lineRule="auto"/>
              <w:rPr>
                <w:rFonts w:ascii="Times New Roman" w:hAnsi="Times New Roman"/>
                <w:sz w:val="22"/>
                <w:szCs w:val="22"/>
              </w:rPr>
            </w:pPr>
          </w:p>
          <w:p w14:paraId="1871E117" w14:textId="77777777" w:rsidR="00CF5851" w:rsidRPr="00972A92" w:rsidRDefault="00CF5851" w:rsidP="00F2078B">
            <w:pPr>
              <w:rPr>
                <w:rFonts w:cs="Times New Roman"/>
                <w:sz w:val="22"/>
                <w:szCs w:val="22"/>
              </w:rPr>
            </w:pPr>
          </w:p>
        </w:tc>
        <w:tc>
          <w:tcPr>
            <w:tcW w:w="3685" w:type="dxa"/>
            <w:shd w:val="clear" w:color="auto" w:fill="auto"/>
          </w:tcPr>
          <w:p w14:paraId="63D4FDF4" w14:textId="77777777" w:rsidR="00CF5851" w:rsidRPr="00972A92" w:rsidRDefault="00CF5851" w:rsidP="00F2078B">
            <w:pPr>
              <w:pStyle w:val="Odstavecseseznamem"/>
              <w:widowControl w:val="0"/>
              <w:numPr>
                <w:ilvl w:val="0"/>
                <w:numId w:val="22"/>
              </w:numPr>
              <w:suppressAutoHyphens/>
              <w:spacing w:after="0" w:line="240" w:lineRule="auto"/>
              <w:rPr>
                <w:rFonts w:ascii="Times New Roman" w:hAnsi="Times New Roman"/>
                <w:sz w:val="22"/>
                <w:szCs w:val="22"/>
              </w:rPr>
            </w:pPr>
            <w:r w:rsidRPr="00972A92">
              <w:rPr>
                <w:rFonts w:ascii="Times New Roman" w:hAnsi="Times New Roman"/>
                <w:sz w:val="22"/>
                <w:szCs w:val="22"/>
              </w:rPr>
              <w:t>Projevuje ohleduplnost k druhým</w:t>
            </w:r>
          </w:p>
          <w:p w14:paraId="7D1F683B" w14:textId="77777777" w:rsidR="00CF5851" w:rsidRPr="00972A92" w:rsidRDefault="00CF5851" w:rsidP="00F2078B">
            <w:pPr>
              <w:pStyle w:val="Odstavecseseznamem"/>
              <w:widowControl w:val="0"/>
              <w:numPr>
                <w:ilvl w:val="0"/>
                <w:numId w:val="22"/>
              </w:numPr>
              <w:suppressAutoHyphens/>
              <w:spacing w:after="0" w:line="240" w:lineRule="auto"/>
              <w:rPr>
                <w:rFonts w:ascii="Times New Roman" w:hAnsi="Times New Roman"/>
                <w:sz w:val="22"/>
                <w:szCs w:val="22"/>
              </w:rPr>
            </w:pPr>
            <w:r w:rsidRPr="00972A92">
              <w:rPr>
                <w:rFonts w:ascii="Times New Roman" w:hAnsi="Times New Roman"/>
                <w:sz w:val="22"/>
                <w:szCs w:val="22"/>
              </w:rPr>
              <w:t>Napodobuje modely prosociálního chování, respektuje pravidla</w:t>
            </w:r>
          </w:p>
          <w:p w14:paraId="38EEA388" w14:textId="77777777" w:rsidR="00CF5851" w:rsidRPr="00972A92" w:rsidRDefault="00CF5851" w:rsidP="00F2078B">
            <w:pPr>
              <w:pStyle w:val="Odstavecseseznamem"/>
              <w:widowControl w:val="0"/>
              <w:numPr>
                <w:ilvl w:val="0"/>
                <w:numId w:val="22"/>
              </w:numPr>
              <w:suppressAutoHyphens/>
              <w:spacing w:after="0" w:line="240" w:lineRule="auto"/>
              <w:rPr>
                <w:rFonts w:ascii="Times New Roman" w:hAnsi="Times New Roman"/>
                <w:sz w:val="22"/>
                <w:szCs w:val="22"/>
              </w:rPr>
            </w:pPr>
            <w:r w:rsidRPr="00972A92">
              <w:rPr>
                <w:rFonts w:ascii="Times New Roman" w:hAnsi="Times New Roman"/>
                <w:sz w:val="22"/>
                <w:szCs w:val="22"/>
              </w:rPr>
              <w:t>Spoluvytváří pravidla společného soužití, rozumí jejich smyslu a chápe potřebu je zachovávat</w:t>
            </w:r>
          </w:p>
          <w:p w14:paraId="36047B3D" w14:textId="77777777" w:rsidR="00CF5851" w:rsidRPr="00972A92" w:rsidRDefault="00CF5851" w:rsidP="00F2078B">
            <w:pPr>
              <w:pStyle w:val="Odstavecseseznamem"/>
              <w:widowControl w:val="0"/>
              <w:numPr>
                <w:ilvl w:val="0"/>
                <w:numId w:val="22"/>
              </w:numPr>
              <w:suppressAutoHyphens/>
              <w:spacing w:after="0" w:line="240" w:lineRule="auto"/>
              <w:rPr>
                <w:rFonts w:ascii="Times New Roman" w:hAnsi="Times New Roman"/>
                <w:sz w:val="22"/>
                <w:szCs w:val="22"/>
              </w:rPr>
            </w:pPr>
            <w:r w:rsidRPr="00972A92">
              <w:rPr>
                <w:rFonts w:ascii="Times New Roman" w:hAnsi="Times New Roman"/>
                <w:sz w:val="22"/>
                <w:szCs w:val="22"/>
              </w:rPr>
              <w:t>Klade otázky a hledá na ně odpovědi</w:t>
            </w:r>
          </w:p>
          <w:p w14:paraId="64F89D0A" w14:textId="77777777" w:rsidR="00CF5851" w:rsidRPr="00972A92" w:rsidRDefault="00CF5851" w:rsidP="00F2078B">
            <w:pPr>
              <w:pStyle w:val="Odstavecseseznamem"/>
              <w:widowControl w:val="0"/>
              <w:numPr>
                <w:ilvl w:val="0"/>
                <w:numId w:val="22"/>
              </w:numPr>
              <w:suppressAutoHyphens/>
              <w:spacing w:after="0" w:line="240" w:lineRule="auto"/>
              <w:rPr>
                <w:rFonts w:ascii="Times New Roman" w:hAnsi="Times New Roman"/>
                <w:sz w:val="22"/>
                <w:szCs w:val="22"/>
              </w:rPr>
            </w:pPr>
            <w:r w:rsidRPr="00972A92">
              <w:rPr>
                <w:rFonts w:ascii="Times New Roman" w:hAnsi="Times New Roman"/>
                <w:sz w:val="22"/>
                <w:szCs w:val="22"/>
              </w:rPr>
              <w:t>Má povědomí o významu péče o čistotu a zdraví</w:t>
            </w:r>
          </w:p>
          <w:p w14:paraId="30AD6638" w14:textId="77777777" w:rsidR="00CF5851" w:rsidRPr="00972A92" w:rsidRDefault="00CF5851" w:rsidP="00F2078B">
            <w:pPr>
              <w:pStyle w:val="Odstavecseseznamem"/>
              <w:widowControl w:val="0"/>
              <w:numPr>
                <w:ilvl w:val="0"/>
                <w:numId w:val="22"/>
              </w:numPr>
              <w:suppressAutoHyphens/>
              <w:spacing w:after="0" w:line="240" w:lineRule="auto"/>
              <w:rPr>
                <w:rFonts w:ascii="Times New Roman" w:hAnsi="Times New Roman"/>
                <w:sz w:val="22"/>
                <w:szCs w:val="22"/>
              </w:rPr>
            </w:pPr>
          </w:p>
          <w:p w14:paraId="0737472B" w14:textId="77777777" w:rsidR="00CF5851" w:rsidRPr="00972A92" w:rsidRDefault="00CF5851" w:rsidP="00F2078B">
            <w:pPr>
              <w:pStyle w:val="Odstavecseseznamem"/>
              <w:widowControl w:val="0"/>
              <w:numPr>
                <w:ilvl w:val="0"/>
                <w:numId w:val="22"/>
              </w:numPr>
              <w:suppressAutoHyphens/>
              <w:spacing w:after="0" w:line="240" w:lineRule="auto"/>
              <w:ind w:left="0"/>
              <w:rPr>
                <w:rFonts w:ascii="Times New Roman" w:hAnsi="Times New Roman"/>
                <w:sz w:val="22"/>
                <w:szCs w:val="22"/>
              </w:rPr>
            </w:pPr>
          </w:p>
          <w:p w14:paraId="6EB1E169" w14:textId="77777777" w:rsidR="00CF5851" w:rsidRPr="00972A92" w:rsidRDefault="00CF5851" w:rsidP="00F2078B">
            <w:pPr>
              <w:rPr>
                <w:rFonts w:cs="Times New Roman"/>
                <w:sz w:val="22"/>
                <w:szCs w:val="22"/>
              </w:rPr>
            </w:pPr>
          </w:p>
        </w:tc>
      </w:tr>
      <w:tr w:rsidR="00CF5851" w:rsidRPr="00972A92" w14:paraId="54BDABF3" w14:textId="77777777" w:rsidTr="00F2078B">
        <w:trPr>
          <w:cantSplit/>
          <w:trHeight w:val="1134"/>
        </w:trPr>
        <w:tc>
          <w:tcPr>
            <w:tcW w:w="709" w:type="dxa"/>
            <w:shd w:val="clear" w:color="auto" w:fill="auto"/>
            <w:textDirection w:val="btLr"/>
          </w:tcPr>
          <w:p w14:paraId="4F8A7315" w14:textId="77777777" w:rsidR="00CF5851" w:rsidRPr="00972A92" w:rsidRDefault="00CF5851" w:rsidP="00F2078B">
            <w:pPr>
              <w:ind w:left="113" w:right="113"/>
              <w:jc w:val="both"/>
              <w:rPr>
                <w:rFonts w:cs="Times New Roman"/>
                <w:b/>
                <w:sz w:val="22"/>
                <w:szCs w:val="22"/>
              </w:rPr>
            </w:pPr>
            <w:r w:rsidRPr="00972A92">
              <w:rPr>
                <w:rFonts w:cs="Times New Roman"/>
                <w:b/>
                <w:sz w:val="22"/>
                <w:szCs w:val="22"/>
              </w:rPr>
              <w:lastRenderedPageBreak/>
              <w:t>ŘÍJEN</w:t>
            </w:r>
          </w:p>
        </w:tc>
        <w:tc>
          <w:tcPr>
            <w:tcW w:w="3260" w:type="dxa"/>
            <w:shd w:val="clear" w:color="auto" w:fill="auto"/>
          </w:tcPr>
          <w:p w14:paraId="0D6DCC17" w14:textId="77777777" w:rsidR="00CF5851" w:rsidRPr="00972A92" w:rsidRDefault="00CF5851" w:rsidP="00F2078B">
            <w:pPr>
              <w:rPr>
                <w:rFonts w:cs="Times New Roman"/>
                <w:b/>
                <w:sz w:val="20"/>
                <w:szCs w:val="20"/>
              </w:rPr>
            </w:pPr>
            <w:r w:rsidRPr="00972A92">
              <w:rPr>
                <w:rFonts w:cs="Times New Roman"/>
                <w:b/>
                <w:sz w:val="20"/>
                <w:szCs w:val="20"/>
              </w:rPr>
              <w:t>PODZIM PŘICHÁZÍ</w:t>
            </w:r>
          </w:p>
          <w:p w14:paraId="483B5191" w14:textId="77777777" w:rsidR="00CF5851" w:rsidRPr="00972A92" w:rsidRDefault="00CF5851" w:rsidP="00F2078B">
            <w:pPr>
              <w:rPr>
                <w:rFonts w:cs="Times New Roman"/>
                <w:sz w:val="20"/>
                <w:szCs w:val="20"/>
              </w:rPr>
            </w:pPr>
          </w:p>
          <w:p w14:paraId="26B4FEE5" w14:textId="77777777" w:rsidR="00CF5851" w:rsidRPr="00972A92" w:rsidRDefault="00CF5851" w:rsidP="00F2078B">
            <w:pPr>
              <w:rPr>
                <w:rFonts w:cs="Times New Roman"/>
                <w:sz w:val="20"/>
                <w:szCs w:val="20"/>
              </w:rPr>
            </w:pPr>
            <w:r w:rsidRPr="00972A92">
              <w:rPr>
                <w:rFonts w:cs="Times New Roman"/>
                <w:sz w:val="20"/>
                <w:szCs w:val="20"/>
              </w:rPr>
              <w:t xml:space="preserve">Doporučená podtémata: </w:t>
            </w:r>
          </w:p>
          <w:p w14:paraId="08A35B28" w14:textId="77777777" w:rsidR="00CF5851" w:rsidRPr="00972A92" w:rsidRDefault="00CF5851" w:rsidP="00F2078B">
            <w:pPr>
              <w:pStyle w:val="Odstavecseseznamem"/>
              <w:widowControl w:val="0"/>
              <w:numPr>
                <w:ilvl w:val="0"/>
                <w:numId w:val="25"/>
              </w:numPr>
              <w:suppressAutoHyphens/>
              <w:spacing w:after="0" w:line="240" w:lineRule="auto"/>
              <w:rPr>
                <w:rFonts w:ascii="Times New Roman" w:hAnsi="Times New Roman"/>
              </w:rPr>
            </w:pPr>
            <w:r w:rsidRPr="00972A92">
              <w:rPr>
                <w:rFonts w:ascii="Times New Roman" w:hAnsi="Times New Roman"/>
              </w:rPr>
              <w:t>Na poli a v zahradě (Stromy a plody, Ovoce a zelenina)</w:t>
            </w:r>
          </w:p>
          <w:p w14:paraId="7DECB756" w14:textId="77777777" w:rsidR="00CF5851" w:rsidRPr="00972A92" w:rsidRDefault="00CF5851" w:rsidP="00F2078B">
            <w:pPr>
              <w:pStyle w:val="Odstavecseseznamem"/>
              <w:widowControl w:val="0"/>
              <w:numPr>
                <w:ilvl w:val="0"/>
                <w:numId w:val="25"/>
              </w:numPr>
              <w:suppressAutoHyphens/>
              <w:spacing w:after="0" w:line="240" w:lineRule="auto"/>
              <w:rPr>
                <w:rFonts w:ascii="Times New Roman" w:hAnsi="Times New Roman"/>
              </w:rPr>
            </w:pPr>
            <w:r w:rsidRPr="00972A92">
              <w:rPr>
                <w:rFonts w:ascii="Times New Roman" w:hAnsi="Times New Roman"/>
              </w:rPr>
              <w:t>Podzimní počasí</w:t>
            </w:r>
          </w:p>
          <w:p w14:paraId="7D426C14" w14:textId="77777777" w:rsidR="00CF5851" w:rsidRPr="00972A92" w:rsidRDefault="00CF5851" w:rsidP="00F2078B">
            <w:pPr>
              <w:pStyle w:val="Odstavecseseznamem"/>
              <w:widowControl w:val="0"/>
              <w:numPr>
                <w:ilvl w:val="0"/>
                <w:numId w:val="25"/>
              </w:numPr>
              <w:suppressAutoHyphens/>
              <w:spacing w:after="0" w:line="240" w:lineRule="auto"/>
              <w:rPr>
                <w:rFonts w:ascii="Times New Roman" w:hAnsi="Times New Roman"/>
              </w:rPr>
            </w:pPr>
            <w:r w:rsidRPr="00972A92">
              <w:rPr>
                <w:rFonts w:ascii="Times New Roman" w:hAnsi="Times New Roman"/>
              </w:rPr>
              <w:t>Pouštění draka</w:t>
            </w:r>
          </w:p>
          <w:p w14:paraId="7839359F" w14:textId="77777777" w:rsidR="00CF5851" w:rsidRPr="00972A92" w:rsidRDefault="00CF5851" w:rsidP="00F2078B">
            <w:pPr>
              <w:pStyle w:val="Odstavecseseznamem"/>
              <w:widowControl w:val="0"/>
              <w:numPr>
                <w:ilvl w:val="0"/>
                <w:numId w:val="25"/>
              </w:numPr>
              <w:suppressAutoHyphens/>
              <w:spacing w:after="0" w:line="240" w:lineRule="auto"/>
              <w:rPr>
                <w:rFonts w:ascii="Times New Roman" w:hAnsi="Times New Roman"/>
              </w:rPr>
            </w:pPr>
          </w:p>
        </w:tc>
        <w:tc>
          <w:tcPr>
            <w:tcW w:w="3686" w:type="dxa"/>
            <w:shd w:val="clear" w:color="auto" w:fill="auto"/>
          </w:tcPr>
          <w:p w14:paraId="45CB066E"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00B0F0"/>
                <w:sz w:val="22"/>
                <w:szCs w:val="22"/>
              </w:rPr>
            </w:pPr>
            <w:r w:rsidRPr="00972A92">
              <w:rPr>
                <w:rFonts w:ascii="Times New Roman" w:hAnsi="Times New Roman"/>
                <w:color w:val="00B0F0"/>
                <w:sz w:val="22"/>
                <w:szCs w:val="22"/>
              </w:rPr>
              <w:t>Rozvoj pohybových schopností, zdokonalování hrubé i jemné motoriky</w:t>
            </w:r>
          </w:p>
          <w:p w14:paraId="18C27292"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00B0F0"/>
                <w:sz w:val="22"/>
                <w:szCs w:val="22"/>
              </w:rPr>
            </w:pPr>
            <w:r w:rsidRPr="00972A92">
              <w:rPr>
                <w:rFonts w:ascii="Times New Roman" w:hAnsi="Times New Roman"/>
                <w:color w:val="00B0F0"/>
                <w:sz w:val="22"/>
                <w:szCs w:val="22"/>
              </w:rPr>
              <w:t>Rozvoj a užívání všech smyslů</w:t>
            </w:r>
          </w:p>
          <w:p w14:paraId="76B1FEE3"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BF8F00"/>
                <w:sz w:val="22"/>
                <w:szCs w:val="22"/>
              </w:rPr>
            </w:pPr>
            <w:r w:rsidRPr="00972A92">
              <w:rPr>
                <w:rFonts w:ascii="Times New Roman" w:hAnsi="Times New Roman"/>
                <w:color w:val="BF8F00"/>
                <w:sz w:val="22"/>
                <w:szCs w:val="22"/>
              </w:rPr>
              <w:t>Vytváření pozitivního vztahu k intelektuálním činnostem a učení</w:t>
            </w:r>
          </w:p>
          <w:p w14:paraId="258C3EFB"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FF0000"/>
                <w:sz w:val="22"/>
                <w:szCs w:val="22"/>
              </w:rPr>
            </w:pPr>
            <w:r w:rsidRPr="00972A92">
              <w:rPr>
                <w:rFonts w:ascii="Times New Roman" w:hAnsi="Times New Roman"/>
                <w:color w:val="FF0000"/>
                <w:sz w:val="22"/>
                <w:szCs w:val="22"/>
              </w:rPr>
              <w:t>Seznamování s pravidly chování ve vztahu k druhému</w:t>
            </w:r>
          </w:p>
          <w:p w14:paraId="1058E80C"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767171"/>
                <w:sz w:val="22"/>
                <w:szCs w:val="22"/>
              </w:rPr>
            </w:pPr>
            <w:r w:rsidRPr="00972A92">
              <w:rPr>
                <w:rFonts w:ascii="Times New Roman" w:hAnsi="Times New Roman"/>
                <w:color w:val="767171"/>
                <w:sz w:val="22"/>
                <w:szCs w:val="22"/>
              </w:rPr>
              <w:t>Seznamování s prostředím, ve kterém se dítě pohybuje</w:t>
            </w:r>
          </w:p>
          <w:p w14:paraId="3DCAC510"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538135"/>
                <w:sz w:val="22"/>
                <w:szCs w:val="22"/>
              </w:rPr>
            </w:pPr>
            <w:r w:rsidRPr="00972A92">
              <w:rPr>
                <w:rFonts w:ascii="Times New Roman" w:hAnsi="Times New Roman"/>
                <w:color w:val="538135"/>
                <w:sz w:val="22"/>
                <w:szCs w:val="22"/>
              </w:rPr>
              <w:t>Vytváření pozitivního vztahu k prostředí</w:t>
            </w:r>
          </w:p>
          <w:p w14:paraId="26F6D333"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538135"/>
                <w:sz w:val="22"/>
                <w:szCs w:val="22"/>
              </w:rPr>
            </w:pPr>
          </w:p>
          <w:p w14:paraId="661123F1" w14:textId="77777777" w:rsidR="00CF5851" w:rsidRPr="00972A92" w:rsidRDefault="00CF5851" w:rsidP="00F2078B">
            <w:pPr>
              <w:ind w:left="360"/>
              <w:rPr>
                <w:rFonts w:cs="Times New Roman"/>
                <w:sz w:val="22"/>
                <w:szCs w:val="22"/>
              </w:rPr>
            </w:pPr>
          </w:p>
        </w:tc>
        <w:tc>
          <w:tcPr>
            <w:tcW w:w="3402" w:type="dxa"/>
            <w:shd w:val="clear" w:color="auto" w:fill="auto"/>
          </w:tcPr>
          <w:p w14:paraId="3A9CBB47" w14:textId="77777777" w:rsidR="00CF5851" w:rsidRPr="00972A92" w:rsidRDefault="00CF5851" w:rsidP="00F2078B">
            <w:pPr>
              <w:pStyle w:val="Odstavecseseznamem"/>
              <w:widowControl w:val="0"/>
              <w:numPr>
                <w:ilvl w:val="0"/>
                <w:numId w:val="22"/>
              </w:numPr>
              <w:suppressAutoHyphens/>
              <w:spacing w:after="0" w:line="240" w:lineRule="auto"/>
              <w:rPr>
                <w:rFonts w:ascii="Times New Roman" w:hAnsi="Times New Roman"/>
                <w:sz w:val="22"/>
                <w:szCs w:val="22"/>
              </w:rPr>
            </w:pPr>
            <w:r w:rsidRPr="00972A92">
              <w:rPr>
                <w:rFonts w:ascii="Times New Roman" w:hAnsi="Times New Roman"/>
                <w:sz w:val="22"/>
                <w:szCs w:val="22"/>
              </w:rPr>
              <w:t>Výtvarné a rukodělné činnosti</w:t>
            </w:r>
          </w:p>
          <w:p w14:paraId="29C96DC2" w14:textId="77777777" w:rsidR="00CF5851" w:rsidRPr="00972A92" w:rsidRDefault="00CF5851" w:rsidP="00F2078B">
            <w:pPr>
              <w:pStyle w:val="Odstavecseseznamem"/>
              <w:widowControl w:val="0"/>
              <w:numPr>
                <w:ilvl w:val="0"/>
                <w:numId w:val="22"/>
              </w:numPr>
              <w:suppressAutoHyphens/>
              <w:spacing w:after="0" w:line="240" w:lineRule="auto"/>
              <w:rPr>
                <w:rFonts w:ascii="Times New Roman" w:hAnsi="Times New Roman"/>
                <w:sz w:val="22"/>
                <w:szCs w:val="22"/>
              </w:rPr>
            </w:pPr>
            <w:r w:rsidRPr="00972A92">
              <w:rPr>
                <w:rFonts w:ascii="Times New Roman" w:hAnsi="Times New Roman"/>
                <w:sz w:val="22"/>
                <w:szCs w:val="22"/>
              </w:rPr>
              <w:t>Pohybové hry s pravidly</w:t>
            </w:r>
          </w:p>
          <w:p w14:paraId="2F847296" w14:textId="77777777" w:rsidR="00CF5851" w:rsidRPr="00972A92" w:rsidRDefault="00CF5851" w:rsidP="00F2078B">
            <w:pPr>
              <w:pStyle w:val="Odstavecseseznamem"/>
              <w:widowControl w:val="0"/>
              <w:numPr>
                <w:ilvl w:val="0"/>
                <w:numId w:val="22"/>
              </w:numPr>
              <w:suppressAutoHyphens/>
              <w:spacing w:after="0" w:line="240" w:lineRule="auto"/>
              <w:rPr>
                <w:rFonts w:ascii="Times New Roman" w:hAnsi="Times New Roman"/>
                <w:sz w:val="22"/>
                <w:szCs w:val="22"/>
              </w:rPr>
            </w:pPr>
            <w:r w:rsidRPr="00972A92">
              <w:rPr>
                <w:rFonts w:ascii="Times New Roman" w:hAnsi="Times New Roman"/>
                <w:sz w:val="22"/>
                <w:szCs w:val="22"/>
              </w:rPr>
              <w:t>Péče o zahradu</w:t>
            </w:r>
          </w:p>
          <w:p w14:paraId="072CA66F" w14:textId="77777777" w:rsidR="00CF5851" w:rsidRPr="00972A92" w:rsidRDefault="00CF5851" w:rsidP="00F2078B">
            <w:pPr>
              <w:pStyle w:val="Odstavecseseznamem"/>
              <w:widowControl w:val="0"/>
              <w:numPr>
                <w:ilvl w:val="0"/>
                <w:numId w:val="22"/>
              </w:numPr>
              <w:suppressAutoHyphens/>
              <w:spacing w:after="0" w:line="240" w:lineRule="auto"/>
              <w:rPr>
                <w:rFonts w:ascii="Times New Roman" w:hAnsi="Times New Roman"/>
                <w:sz w:val="22"/>
                <w:szCs w:val="22"/>
              </w:rPr>
            </w:pPr>
            <w:r w:rsidRPr="00972A92">
              <w:rPr>
                <w:rFonts w:ascii="Times New Roman" w:hAnsi="Times New Roman"/>
                <w:sz w:val="22"/>
                <w:szCs w:val="22"/>
              </w:rPr>
              <w:t>Poznávání ovoce a zeleniny všemi smysly</w:t>
            </w:r>
          </w:p>
          <w:p w14:paraId="56F99DCE" w14:textId="77777777" w:rsidR="00CF5851" w:rsidRPr="00972A92" w:rsidRDefault="00CF5851" w:rsidP="00F2078B">
            <w:pPr>
              <w:pStyle w:val="Odstavecseseznamem"/>
              <w:widowControl w:val="0"/>
              <w:numPr>
                <w:ilvl w:val="0"/>
                <w:numId w:val="22"/>
              </w:numPr>
              <w:suppressAutoHyphens/>
              <w:spacing w:after="0" w:line="240" w:lineRule="auto"/>
              <w:rPr>
                <w:rFonts w:ascii="Times New Roman" w:hAnsi="Times New Roman"/>
                <w:sz w:val="22"/>
                <w:szCs w:val="22"/>
              </w:rPr>
            </w:pPr>
            <w:r w:rsidRPr="00972A92">
              <w:rPr>
                <w:rFonts w:ascii="Times New Roman" w:hAnsi="Times New Roman"/>
                <w:sz w:val="22"/>
                <w:szCs w:val="22"/>
              </w:rPr>
              <w:t>Hudebně pohybové hry, rytmizace, hra na tělo</w:t>
            </w:r>
          </w:p>
          <w:p w14:paraId="4127CB7E" w14:textId="77777777" w:rsidR="00CF5851" w:rsidRPr="00972A92" w:rsidRDefault="00CF5851" w:rsidP="00F2078B">
            <w:pPr>
              <w:pStyle w:val="Odstavecseseznamem"/>
              <w:widowControl w:val="0"/>
              <w:numPr>
                <w:ilvl w:val="0"/>
                <w:numId w:val="22"/>
              </w:numPr>
              <w:suppressAutoHyphens/>
              <w:spacing w:after="0" w:line="240" w:lineRule="auto"/>
              <w:rPr>
                <w:rFonts w:ascii="Times New Roman" w:hAnsi="Times New Roman"/>
                <w:sz w:val="22"/>
                <w:szCs w:val="22"/>
              </w:rPr>
            </w:pPr>
            <w:r w:rsidRPr="00972A92">
              <w:rPr>
                <w:rFonts w:ascii="Times New Roman" w:hAnsi="Times New Roman"/>
                <w:sz w:val="22"/>
                <w:szCs w:val="22"/>
              </w:rPr>
              <w:t>Poslech čtených i vyprávěných pohádek</w:t>
            </w:r>
          </w:p>
          <w:p w14:paraId="2EB66A94" w14:textId="77777777" w:rsidR="00CF5851" w:rsidRPr="00972A92" w:rsidRDefault="00CF5851" w:rsidP="00F2078B">
            <w:pPr>
              <w:pStyle w:val="Odstavecseseznamem"/>
              <w:widowControl w:val="0"/>
              <w:numPr>
                <w:ilvl w:val="0"/>
                <w:numId w:val="22"/>
              </w:numPr>
              <w:suppressAutoHyphens/>
              <w:spacing w:after="0" w:line="240" w:lineRule="auto"/>
              <w:rPr>
                <w:rFonts w:ascii="Times New Roman" w:hAnsi="Times New Roman"/>
                <w:sz w:val="22"/>
                <w:szCs w:val="22"/>
              </w:rPr>
            </w:pPr>
            <w:r w:rsidRPr="00972A92">
              <w:rPr>
                <w:rFonts w:ascii="Times New Roman" w:hAnsi="Times New Roman"/>
                <w:sz w:val="22"/>
                <w:szCs w:val="22"/>
              </w:rPr>
              <w:t>Aktivity podporující sbližování dětí</w:t>
            </w:r>
          </w:p>
          <w:p w14:paraId="27238662" w14:textId="77777777" w:rsidR="00CF5851" w:rsidRPr="00972A92" w:rsidRDefault="00CF5851" w:rsidP="00F2078B">
            <w:pPr>
              <w:pStyle w:val="Odstavecseseznamem"/>
              <w:widowControl w:val="0"/>
              <w:numPr>
                <w:ilvl w:val="0"/>
                <w:numId w:val="22"/>
              </w:numPr>
              <w:suppressAutoHyphens/>
              <w:spacing w:after="0" w:line="240" w:lineRule="auto"/>
              <w:rPr>
                <w:rFonts w:ascii="Times New Roman" w:hAnsi="Times New Roman"/>
                <w:sz w:val="22"/>
                <w:szCs w:val="22"/>
              </w:rPr>
            </w:pPr>
            <w:r w:rsidRPr="00972A92">
              <w:rPr>
                <w:rFonts w:ascii="Times New Roman" w:hAnsi="Times New Roman"/>
                <w:sz w:val="22"/>
                <w:szCs w:val="22"/>
              </w:rPr>
              <w:t>Aktivity zaměřené k získávání orientace v okolí MŠ</w:t>
            </w:r>
          </w:p>
          <w:p w14:paraId="18E7368B" w14:textId="77777777" w:rsidR="00CF5851" w:rsidRPr="00972A92" w:rsidRDefault="00CF5851" w:rsidP="00F2078B">
            <w:pPr>
              <w:pStyle w:val="Odstavecseseznamem"/>
              <w:widowControl w:val="0"/>
              <w:numPr>
                <w:ilvl w:val="0"/>
                <w:numId w:val="22"/>
              </w:numPr>
              <w:suppressAutoHyphens/>
              <w:spacing w:after="0" w:line="240" w:lineRule="auto"/>
              <w:rPr>
                <w:rFonts w:ascii="Times New Roman" w:hAnsi="Times New Roman"/>
                <w:sz w:val="22"/>
                <w:szCs w:val="22"/>
              </w:rPr>
            </w:pPr>
          </w:p>
        </w:tc>
        <w:tc>
          <w:tcPr>
            <w:tcW w:w="3685" w:type="dxa"/>
            <w:shd w:val="clear" w:color="auto" w:fill="auto"/>
          </w:tcPr>
          <w:p w14:paraId="79243D45" w14:textId="77777777" w:rsidR="00CF5851" w:rsidRPr="00972A92" w:rsidRDefault="00CF5851" w:rsidP="00F2078B">
            <w:pPr>
              <w:pStyle w:val="Odstavecseseznamem"/>
              <w:widowControl w:val="0"/>
              <w:numPr>
                <w:ilvl w:val="0"/>
                <w:numId w:val="38"/>
              </w:numPr>
              <w:suppressAutoHyphens/>
              <w:spacing w:after="0" w:line="240" w:lineRule="auto"/>
              <w:rPr>
                <w:rFonts w:ascii="Times New Roman" w:hAnsi="Times New Roman"/>
                <w:sz w:val="22"/>
                <w:szCs w:val="22"/>
              </w:rPr>
            </w:pPr>
            <w:r w:rsidRPr="00972A92">
              <w:rPr>
                <w:rFonts w:ascii="Times New Roman" w:hAnsi="Times New Roman"/>
                <w:sz w:val="22"/>
                <w:szCs w:val="22"/>
              </w:rPr>
              <w:t>Navazuje kontakt s dospělým, respektuje ho</w:t>
            </w:r>
          </w:p>
          <w:p w14:paraId="7E4F8AE8" w14:textId="77777777" w:rsidR="00CF5851" w:rsidRPr="00972A92" w:rsidRDefault="00CF5851" w:rsidP="00F2078B">
            <w:pPr>
              <w:pStyle w:val="Odstavecseseznamem"/>
              <w:widowControl w:val="0"/>
              <w:numPr>
                <w:ilvl w:val="0"/>
                <w:numId w:val="38"/>
              </w:numPr>
              <w:suppressAutoHyphens/>
              <w:spacing w:after="0" w:line="240" w:lineRule="auto"/>
              <w:rPr>
                <w:rFonts w:ascii="Times New Roman" w:hAnsi="Times New Roman"/>
                <w:sz w:val="22"/>
                <w:szCs w:val="22"/>
              </w:rPr>
            </w:pPr>
            <w:r w:rsidRPr="00972A92">
              <w:rPr>
                <w:rFonts w:ascii="Times New Roman" w:hAnsi="Times New Roman"/>
                <w:sz w:val="22"/>
                <w:szCs w:val="22"/>
              </w:rPr>
              <w:t>Zvládne základní motorické dovednosti, a prostorovou orientaci</w:t>
            </w:r>
          </w:p>
          <w:p w14:paraId="4C90D673" w14:textId="77777777" w:rsidR="00CF5851" w:rsidRPr="00972A92" w:rsidRDefault="00CF5851" w:rsidP="00F2078B">
            <w:pPr>
              <w:pStyle w:val="Odstavecseseznamem"/>
              <w:widowControl w:val="0"/>
              <w:numPr>
                <w:ilvl w:val="0"/>
                <w:numId w:val="38"/>
              </w:numPr>
              <w:suppressAutoHyphens/>
              <w:spacing w:after="0" w:line="240" w:lineRule="auto"/>
              <w:rPr>
                <w:rFonts w:ascii="Times New Roman" w:hAnsi="Times New Roman"/>
                <w:sz w:val="22"/>
                <w:szCs w:val="22"/>
              </w:rPr>
            </w:pPr>
            <w:r w:rsidRPr="00972A92">
              <w:rPr>
                <w:rFonts w:ascii="Times New Roman" w:hAnsi="Times New Roman"/>
                <w:sz w:val="22"/>
                <w:szCs w:val="22"/>
              </w:rPr>
              <w:t>Dokáže se vyjadřovat a sdělovat své prožitky</w:t>
            </w:r>
          </w:p>
          <w:p w14:paraId="6B7FD078" w14:textId="77777777" w:rsidR="00CF5851" w:rsidRPr="00972A92" w:rsidRDefault="00CF5851" w:rsidP="00F2078B">
            <w:pPr>
              <w:pStyle w:val="Odstavecseseznamem"/>
              <w:widowControl w:val="0"/>
              <w:numPr>
                <w:ilvl w:val="0"/>
                <w:numId w:val="38"/>
              </w:numPr>
              <w:suppressAutoHyphens/>
              <w:spacing w:after="0" w:line="240" w:lineRule="auto"/>
              <w:rPr>
                <w:rFonts w:ascii="Times New Roman" w:hAnsi="Times New Roman"/>
                <w:sz w:val="22"/>
                <w:szCs w:val="22"/>
              </w:rPr>
            </w:pPr>
            <w:r w:rsidRPr="00972A92">
              <w:rPr>
                <w:rFonts w:ascii="Times New Roman" w:hAnsi="Times New Roman"/>
                <w:sz w:val="22"/>
                <w:szCs w:val="22"/>
              </w:rPr>
              <w:t>Orientuje se bezpečně v prostředí MŠ</w:t>
            </w:r>
          </w:p>
          <w:p w14:paraId="216D6B81" w14:textId="77777777" w:rsidR="00CF5851" w:rsidRPr="00972A92" w:rsidRDefault="00CF5851" w:rsidP="00F2078B">
            <w:pPr>
              <w:pStyle w:val="Odstavecseseznamem"/>
              <w:widowControl w:val="0"/>
              <w:numPr>
                <w:ilvl w:val="0"/>
                <w:numId w:val="38"/>
              </w:numPr>
              <w:suppressAutoHyphens/>
              <w:spacing w:after="0" w:line="240" w:lineRule="auto"/>
              <w:rPr>
                <w:rFonts w:ascii="Times New Roman" w:hAnsi="Times New Roman"/>
                <w:sz w:val="22"/>
                <w:szCs w:val="22"/>
              </w:rPr>
            </w:pPr>
            <w:r w:rsidRPr="00972A92">
              <w:rPr>
                <w:rFonts w:ascii="Times New Roman" w:hAnsi="Times New Roman"/>
                <w:sz w:val="22"/>
                <w:szCs w:val="22"/>
              </w:rPr>
              <w:t>Vyjádří souhlas i nesouhlas v situacích, které to vyžadují</w:t>
            </w:r>
          </w:p>
          <w:p w14:paraId="7DC1FA84" w14:textId="77777777" w:rsidR="00CF5851" w:rsidRPr="00972A92" w:rsidRDefault="00CF5851" w:rsidP="00F2078B">
            <w:pPr>
              <w:pStyle w:val="Odstavecseseznamem"/>
              <w:widowControl w:val="0"/>
              <w:numPr>
                <w:ilvl w:val="0"/>
                <w:numId w:val="38"/>
              </w:numPr>
              <w:suppressAutoHyphens/>
              <w:spacing w:after="0" w:line="240" w:lineRule="auto"/>
              <w:rPr>
                <w:rFonts w:ascii="Times New Roman" w:hAnsi="Times New Roman"/>
                <w:sz w:val="22"/>
                <w:szCs w:val="22"/>
              </w:rPr>
            </w:pPr>
            <w:r w:rsidRPr="00972A92">
              <w:rPr>
                <w:rFonts w:ascii="Times New Roman" w:hAnsi="Times New Roman"/>
                <w:sz w:val="22"/>
                <w:szCs w:val="22"/>
              </w:rPr>
              <w:t>Je citlivé ve vztahu k přírodě, všímá si změn a dění v přírodě</w:t>
            </w:r>
          </w:p>
          <w:p w14:paraId="15B4A52C" w14:textId="77777777" w:rsidR="00CF5851" w:rsidRPr="00972A92" w:rsidRDefault="00CF5851" w:rsidP="00F2078B">
            <w:pPr>
              <w:pStyle w:val="Odstavecseseznamem"/>
              <w:widowControl w:val="0"/>
              <w:numPr>
                <w:ilvl w:val="0"/>
                <w:numId w:val="38"/>
              </w:numPr>
              <w:suppressAutoHyphens/>
              <w:spacing w:after="0" w:line="240" w:lineRule="auto"/>
              <w:rPr>
                <w:rFonts w:ascii="Times New Roman" w:hAnsi="Times New Roman"/>
                <w:sz w:val="22"/>
                <w:szCs w:val="22"/>
              </w:rPr>
            </w:pPr>
          </w:p>
          <w:p w14:paraId="4E314F57" w14:textId="77777777" w:rsidR="00CF5851" w:rsidRPr="00972A92" w:rsidRDefault="00CF5851" w:rsidP="00F2078B">
            <w:pPr>
              <w:pStyle w:val="Odstavecseseznamem"/>
              <w:rPr>
                <w:rFonts w:ascii="Times New Roman" w:hAnsi="Times New Roman"/>
                <w:sz w:val="22"/>
                <w:szCs w:val="22"/>
              </w:rPr>
            </w:pPr>
          </w:p>
        </w:tc>
      </w:tr>
      <w:tr w:rsidR="00CF5851" w:rsidRPr="00972A92" w14:paraId="3E7B7405" w14:textId="77777777" w:rsidTr="00F2078B">
        <w:trPr>
          <w:cantSplit/>
          <w:trHeight w:val="1134"/>
        </w:trPr>
        <w:tc>
          <w:tcPr>
            <w:tcW w:w="709" w:type="dxa"/>
            <w:shd w:val="clear" w:color="auto" w:fill="auto"/>
            <w:textDirection w:val="btLr"/>
          </w:tcPr>
          <w:p w14:paraId="0B7A5FF9" w14:textId="77777777" w:rsidR="00CF5851" w:rsidRPr="00972A92" w:rsidRDefault="00CF5851" w:rsidP="00F2078B">
            <w:pPr>
              <w:ind w:left="113" w:right="113"/>
              <w:jc w:val="both"/>
              <w:rPr>
                <w:rFonts w:cs="Times New Roman"/>
                <w:b/>
                <w:sz w:val="22"/>
                <w:szCs w:val="22"/>
              </w:rPr>
            </w:pPr>
            <w:r w:rsidRPr="00972A92">
              <w:rPr>
                <w:rFonts w:cs="Times New Roman"/>
                <w:b/>
                <w:sz w:val="22"/>
                <w:szCs w:val="22"/>
              </w:rPr>
              <w:t>LISTOPAD</w:t>
            </w:r>
          </w:p>
        </w:tc>
        <w:tc>
          <w:tcPr>
            <w:tcW w:w="3260" w:type="dxa"/>
            <w:shd w:val="clear" w:color="auto" w:fill="auto"/>
          </w:tcPr>
          <w:p w14:paraId="70C08D00" w14:textId="77777777" w:rsidR="00CF5851" w:rsidRPr="00972A92" w:rsidRDefault="00CF5851" w:rsidP="00F2078B">
            <w:pPr>
              <w:rPr>
                <w:rFonts w:cs="Times New Roman"/>
                <w:b/>
                <w:sz w:val="20"/>
                <w:szCs w:val="20"/>
              </w:rPr>
            </w:pPr>
            <w:r w:rsidRPr="00972A92">
              <w:rPr>
                <w:rFonts w:cs="Times New Roman"/>
                <w:b/>
                <w:sz w:val="20"/>
                <w:szCs w:val="20"/>
              </w:rPr>
              <w:t>BARVY PODZIMU</w:t>
            </w:r>
          </w:p>
          <w:p w14:paraId="25EE2606" w14:textId="77777777" w:rsidR="00CF5851" w:rsidRPr="00972A92" w:rsidRDefault="00CF5851" w:rsidP="00F2078B">
            <w:pPr>
              <w:rPr>
                <w:rFonts w:cs="Times New Roman"/>
                <w:sz w:val="20"/>
                <w:szCs w:val="20"/>
              </w:rPr>
            </w:pPr>
          </w:p>
          <w:p w14:paraId="3C3572BF" w14:textId="77777777" w:rsidR="00CF5851" w:rsidRPr="00972A92" w:rsidRDefault="00CF5851" w:rsidP="00F2078B">
            <w:pPr>
              <w:rPr>
                <w:rFonts w:cs="Times New Roman"/>
                <w:sz w:val="20"/>
                <w:szCs w:val="20"/>
              </w:rPr>
            </w:pPr>
            <w:r w:rsidRPr="00972A92">
              <w:rPr>
                <w:rFonts w:cs="Times New Roman"/>
                <w:sz w:val="20"/>
                <w:szCs w:val="20"/>
              </w:rPr>
              <w:t xml:space="preserve">Doporučená podtémata: </w:t>
            </w:r>
          </w:p>
          <w:p w14:paraId="697FD690" w14:textId="77777777" w:rsidR="00CF5851" w:rsidRPr="00972A92" w:rsidRDefault="00CF5851" w:rsidP="00F2078B">
            <w:pPr>
              <w:pStyle w:val="Odstavecseseznamem"/>
              <w:widowControl w:val="0"/>
              <w:numPr>
                <w:ilvl w:val="0"/>
                <w:numId w:val="26"/>
              </w:numPr>
              <w:suppressAutoHyphens/>
              <w:spacing w:after="0" w:line="240" w:lineRule="auto"/>
              <w:rPr>
                <w:rFonts w:ascii="Times New Roman" w:hAnsi="Times New Roman"/>
              </w:rPr>
            </w:pPr>
            <w:r w:rsidRPr="00972A92">
              <w:rPr>
                <w:rFonts w:ascii="Times New Roman" w:hAnsi="Times New Roman"/>
              </w:rPr>
              <w:t>Na svatého Martina…</w:t>
            </w:r>
          </w:p>
          <w:p w14:paraId="68572F99" w14:textId="77777777" w:rsidR="00CF5851" w:rsidRPr="00972A92" w:rsidRDefault="00CF5851" w:rsidP="00F2078B">
            <w:pPr>
              <w:pStyle w:val="Odstavecseseznamem"/>
              <w:widowControl w:val="0"/>
              <w:numPr>
                <w:ilvl w:val="0"/>
                <w:numId w:val="26"/>
              </w:numPr>
              <w:suppressAutoHyphens/>
              <w:spacing w:after="0" w:line="240" w:lineRule="auto"/>
              <w:rPr>
                <w:rFonts w:ascii="Times New Roman" w:hAnsi="Times New Roman"/>
              </w:rPr>
            </w:pPr>
            <w:r w:rsidRPr="00972A92">
              <w:rPr>
                <w:rFonts w:ascii="Times New Roman" w:hAnsi="Times New Roman"/>
              </w:rPr>
              <w:t>Orientace v okolí MŠ</w:t>
            </w:r>
          </w:p>
          <w:p w14:paraId="73C9DFE3" w14:textId="77777777" w:rsidR="00CF5851" w:rsidRPr="00972A92" w:rsidRDefault="00CF5851" w:rsidP="00F2078B">
            <w:pPr>
              <w:pStyle w:val="Odstavecseseznamem"/>
              <w:widowControl w:val="0"/>
              <w:numPr>
                <w:ilvl w:val="0"/>
                <w:numId w:val="26"/>
              </w:numPr>
              <w:suppressAutoHyphens/>
              <w:spacing w:after="0" w:line="240" w:lineRule="auto"/>
              <w:rPr>
                <w:rFonts w:ascii="Times New Roman" w:hAnsi="Times New Roman"/>
              </w:rPr>
            </w:pPr>
            <w:r w:rsidRPr="00972A92">
              <w:rPr>
                <w:rFonts w:ascii="Times New Roman" w:hAnsi="Times New Roman"/>
              </w:rPr>
              <w:t>Podzimní les (Barvy podzimu, padá listí, lesní zvířata, lesní plody…)</w:t>
            </w:r>
          </w:p>
          <w:p w14:paraId="229F0978" w14:textId="77777777" w:rsidR="00CF5851" w:rsidRPr="00972A92" w:rsidRDefault="00CF5851" w:rsidP="00F2078B">
            <w:pPr>
              <w:pStyle w:val="Odstavecseseznamem"/>
              <w:widowControl w:val="0"/>
              <w:numPr>
                <w:ilvl w:val="0"/>
                <w:numId w:val="26"/>
              </w:numPr>
              <w:suppressAutoHyphens/>
              <w:spacing w:after="0" w:line="240" w:lineRule="auto"/>
              <w:rPr>
                <w:rFonts w:ascii="Times New Roman" w:hAnsi="Times New Roman"/>
              </w:rPr>
            </w:pPr>
            <w:r w:rsidRPr="00972A92">
              <w:rPr>
                <w:rFonts w:ascii="Times New Roman" w:hAnsi="Times New Roman"/>
              </w:rPr>
              <w:t>Přichází advent</w:t>
            </w:r>
          </w:p>
          <w:p w14:paraId="4A3AF9C4" w14:textId="77777777" w:rsidR="00CF5851" w:rsidRPr="00972A92" w:rsidRDefault="00CF5851" w:rsidP="00F2078B">
            <w:pPr>
              <w:pStyle w:val="Odstavecseseznamem"/>
              <w:widowControl w:val="0"/>
              <w:numPr>
                <w:ilvl w:val="0"/>
                <w:numId w:val="26"/>
              </w:numPr>
              <w:suppressAutoHyphens/>
              <w:spacing w:after="0" w:line="240" w:lineRule="auto"/>
              <w:rPr>
                <w:rFonts w:ascii="Times New Roman" w:hAnsi="Times New Roman"/>
              </w:rPr>
            </w:pPr>
          </w:p>
        </w:tc>
        <w:tc>
          <w:tcPr>
            <w:tcW w:w="3686" w:type="dxa"/>
            <w:shd w:val="clear" w:color="auto" w:fill="auto"/>
          </w:tcPr>
          <w:p w14:paraId="538C9E62"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00B0F0"/>
                <w:sz w:val="22"/>
                <w:szCs w:val="22"/>
              </w:rPr>
            </w:pPr>
            <w:r w:rsidRPr="00972A92">
              <w:rPr>
                <w:rFonts w:ascii="Times New Roman" w:hAnsi="Times New Roman"/>
                <w:color w:val="00B0F0"/>
                <w:sz w:val="22"/>
                <w:szCs w:val="22"/>
              </w:rPr>
              <w:t xml:space="preserve">Osvojení si přiměřených praktických dovedností </w:t>
            </w:r>
          </w:p>
          <w:p w14:paraId="54A4E8B2"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BF8F00"/>
                <w:sz w:val="22"/>
                <w:szCs w:val="22"/>
              </w:rPr>
            </w:pPr>
            <w:r w:rsidRPr="00972A92">
              <w:rPr>
                <w:rFonts w:ascii="Times New Roman" w:hAnsi="Times New Roman"/>
                <w:color w:val="BF8F00"/>
                <w:sz w:val="22"/>
                <w:szCs w:val="22"/>
              </w:rPr>
              <w:t xml:space="preserve">Rozvoj zájmu o verbální i neverbální formy sdělení </w:t>
            </w:r>
          </w:p>
          <w:p w14:paraId="557FDF5C"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sz w:val="22"/>
                <w:szCs w:val="22"/>
              </w:rPr>
            </w:pPr>
            <w:r w:rsidRPr="00972A92">
              <w:rPr>
                <w:rFonts w:ascii="Times New Roman" w:hAnsi="Times New Roman"/>
                <w:color w:val="FF0000"/>
                <w:sz w:val="22"/>
                <w:szCs w:val="22"/>
              </w:rPr>
              <w:t>Rozvoj kooperativních dovedností</w:t>
            </w:r>
          </w:p>
          <w:p w14:paraId="25A8BF70"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767171"/>
                <w:sz w:val="22"/>
                <w:szCs w:val="22"/>
              </w:rPr>
            </w:pPr>
            <w:r w:rsidRPr="00972A92">
              <w:rPr>
                <w:rFonts w:ascii="Times New Roman" w:hAnsi="Times New Roman"/>
                <w:color w:val="767171"/>
                <w:sz w:val="22"/>
                <w:szCs w:val="22"/>
              </w:rPr>
              <w:t>Rozvoj schopnosti žít a přináležet ke společenství ostatních lidí</w:t>
            </w:r>
          </w:p>
          <w:p w14:paraId="55C4FE8F"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sz w:val="22"/>
                <w:szCs w:val="22"/>
              </w:rPr>
            </w:pPr>
            <w:r w:rsidRPr="00972A92">
              <w:rPr>
                <w:rFonts w:ascii="Times New Roman" w:hAnsi="Times New Roman"/>
                <w:color w:val="70AD47"/>
                <w:sz w:val="22"/>
                <w:szCs w:val="22"/>
              </w:rPr>
              <w:t>Vytváření elementárního povědomí o rozmanitosti, vývoji a proměnách přírodního prostředí</w:t>
            </w:r>
          </w:p>
          <w:p w14:paraId="016689BF"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sz w:val="22"/>
                <w:szCs w:val="22"/>
              </w:rPr>
            </w:pPr>
          </w:p>
        </w:tc>
        <w:tc>
          <w:tcPr>
            <w:tcW w:w="3402" w:type="dxa"/>
            <w:shd w:val="clear" w:color="auto" w:fill="auto"/>
          </w:tcPr>
          <w:p w14:paraId="55BF170A" w14:textId="77777777" w:rsidR="00CF5851" w:rsidRPr="00972A92" w:rsidRDefault="00CF5851" w:rsidP="00F2078B">
            <w:pPr>
              <w:pStyle w:val="Odstavecseseznamem"/>
              <w:widowControl w:val="0"/>
              <w:numPr>
                <w:ilvl w:val="0"/>
                <w:numId w:val="37"/>
              </w:numPr>
              <w:suppressAutoHyphens/>
              <w:spacing w:after="0" w:line="240" w:lineRule="auto"/>
              <w:rPr>
                <w:rFonts w:ascii="Times New Roman" w:hAnsi="Times New Roman"/>
                <w:sz w:val="22"/>
                <w:szCs w:val="22"/>
              </w:rPr>
            </w:pPr>
            <w:r w:rsidRPr="00972A92">
              <w:rPr>
                <w:rFonts w:ascii="Times New Roman" w:hAnsi="Times New Roman"/>
                <w:sz w:val="22"/>
                <w:szCs w:val="22"/>
              </w:rPr>
              <w:t>Didaktické hry</w:t>
            </w:r>
          </w:p>
          <w:p w14:paraId="1EE3AC62" w14:textId="77777777" w:rsidR="00CF5851" w:rsidRPr="00972A92" w:rsidRDefault="00CF5851" w:rsidP="00F2078B">
            <w:pPr>
              <w:pStyle w:val="Odstavecseseznamem"/>
              <w:widowControl w:val="0"/>
              <w:numPr>
                <w:ilvl w:val="0"/>
                <w:numId w:val="37"/>
              </w:numPr>
              <w:suppressAutoHyphens/>
              <w:spacing w:after="0" w:line="240" w:lineRule="auto"/>
              <w:rPr>
                <w:rFonts w:ascii="Times New Roman" w:hAnsi="Times New Roman"/>
                <w:sz w:val="22"/>
                <w:szCs w:val="22"/>
              </w:rPr>
            </w:pPr>
            <w:r w:rsidRPr="00972A92">
              <w:rPr>
                <w:rFonts w:ascii="Times New Roman" w:hAnsi="Times New Roman"/>
                <w:sz w:val="22"/>
                <w:szCs w:val="22"/>
              </w:rPr>
              <w:t>Vycházky do okolí</w:t>
            </w:r>
          </w:p>
          <w:p w14:paraId="1F58F110" w14:textId="77777777" w:rsidR="00CF5851" w:rsidRPr="00972A92" w:rsidRDefault="00CF5851" w:rsidP="00F2078B">
            <w:pPr>
              <w:pStyle w:val="Odstavecseseznamem"/>
              <w:widowControl w:val="0"/>
              <w:numPr>
                <w:ilvl w:val="0"/>
                <w:numId w:val="37"/>
              </w:numPr>
              <w:suppressAutoHyphens/>
              <w:spacing w:after="0" w:line="240" w:lineRule="auto"/>
              <w:rPr>
                <w:rFonts w:ascii="Times New Roman" w:hAnsi="Times New Roman"/>
                <w:sz w:val="22"/>
                <w:szCs w:val="22"/>
              </w:rPr>
            </w:pPr>
            <w:r w:rsidRPr="00972A92">
              <w:rPr>
                <w:rFonts w:ascii="Times New Roman" w:hAnsi="Times New Roman"/>
                <w:sz w:val="22"/>
                <w:szCs w:val="22"/>
              </w:rPr>
              <w:t>Práce s encyklopedií</w:t>
            </w:r>
          </w:p>
          <w:p w14:paraId="3224B4E7" w14:textId="77777777" w:rsidR="00CF5851" w:rsidRPr="00972A92" w:rsidRDefault="00CF5851" w:rsidP="00F2078B">
            <w:pPr>
              <w:pStyle w:val="Odstavecseseznamem"/>
              <w:widowControl w:val="0"/>
              <w:numPr>
                <w:ilvl w:val="0"/>
                <w:numId w:val="37"/>
              </w:numPr>
              <w:suppressAutoHyphens/>
              <w:spacing w:after="0" w:line="240" w:lineRule="auto"/>
              <w:rPr>
                <w:rFonts w:ascii="Times New Roman" w:hAnsi="Times New Roman"/>
                <w:sz w:val="22"/>
                <w:szCs w:val="22"/>
              </w:rPr>
            </w:pPr>
            <w:r w:rsidRPr="00972A92">
              <w:rPr>
                <w:rFonts w:ascii="Times New Roman" w:hAnsi="Times New Roman"/>
                <w:sz w:val="22"/>
                <w:szCs w:val="22"/>
              </w:rPr>
              <w:t>Dramatické hry</w:t>
            </w:r>
          </w:p>
          <w:p w14:paraId="453CBD56" w14:textId="77777777" w:rsidR="00CF5851" w:rsidRPr="00972A92" w:rsidRDefault="00CF5851" w:rsidP="00F2078B">
            <w:pPr>
              <w:pStyle w:val="Odstavecseseznamem"/>
              <w:widowControl w:val="0"/>
              <w:numPr>
                <w:ilvl w:val="0"/>
                <w:numId w:val="36"/>
              </w:numPr>
              <w:suppressAutoHyphens/>
              <w:spacing w:after="0" w:line="240" w:lineRule="auto"/>
              <w:rPr>
                <w:rFonts w:ascii="Times New Roman" w:hAnsi="Times New Roman"/>
                <w:sz w:val="22"/>
                <w:szCs w:val="22"/>
              </w:rPr>
            </w:pPr>
            <w:r w:rsidRPr="00972A92">
              <w:rPr>
                <w:rFonts w:ascii="Times New Roman" w:hAnsi="Times New Roman"/>
                <w:sz w:val="22"/>
                <w:szCs w:val="22"/>
              </w:rPr>
              <w:t>Hry a situace, při nichž se dítě učí respektovat druhého</w:t>
            </w:r>
          </w:p>
          <w:p w14:paraId="463867A8" w14:textId="77777777" w:rsidR="00CF5851" w:rsidRPr="00972A92" w:rsidRDefault="00CF5851" w:rsidP="00F2078B">
            <w:pPr>
              <w:pStyle w:val="Odstavecseseznamem"/>
              <w:widowControl w:val="0"/>
              <w:numPr>
                <w:ilvl w:val="0"/>
                <w:numId w:val="36"/>
              </w:numPr>
              <w:suppressAutoHyphens/>
              <w:spacing w:after="0" w:line="240" w:lineRule="auto"/>
              <w:rPr>
                <w:rFonts w:ascii="Times New Roman" w:hAnsi="Times New Roman"/>
                <w:sz w:val="22"/>
                <w:szCs w:val="22"/>
              </w:rPr>
            </w:pPr>
          </w:p>
        </w:tc>
        <w:tc>
          <w:tcPr>
            <w:tcW w:w="3685" w:type="dxa"/>
            <w:shd w:val="clear" w:color="auto" w:fill="auto"/>
          </w:tcPr>
          <w:p w14:paraId="7CED6295" w14:textId="77777777" w:rsidR="00CF5851" w:rsidRPr="00972A92" w:rsidRDefault="00CF5851" w:rsidP="00F2078B">
            <w:pPr>
              <w:pStyle w:val="Odstavecseseznamem"/>
              <w:widowControl w:val="0"/>
              <w:numPr>
                <w:ilvl w:val="0"/>
                <w:numId w:val="36"/>
              </w:numPr>
              <w:suppressAutoHyphens/>
              <w:spacing w:after="0" w:line="240" w:lineRule="auto"/>
              <w:rPr>
                <w:rFonts w:ascii="Times New Roman" w:hAnsi="Times New Roman"/>
                <w:sz w:val="22"/>
                <w:szCs w:val="22"/>
              </w:rPr>
            </w:pPr>
            <w:r w:rsidRPr="00972A92">
              <w:rPr>
                <w:rFonts w:ascii="Times New Roman" w:hAnsi="Times New Roman"/>
                <w:sz w:val="22"/>
                <w:szCs w:val="22"/>
              </w:rPr>
              <w:t>Dovede využít informativní a komunikativní prostředky</w:t>
            </w:r>
          </w:p>
          <w:p w14:paraId="39EBE411" w14:textId="77777777" w:rsidR="00CF5851" w:rsidRPr="00972A92" w:rsidRDefault="00CF5851" w:rsidP="00F2078B">
            <w:pPr>
              <w:pStyle w:val="Odstavecseseznamem"/>
              <w:widowControl w:val="0"/>
              <w:numPr>
                <w:ilvl w:val="0"/>
                <w:numId w:val="36"/>
              </w:numPr>
              <w:suppressAutoHyphens/>
              <w:spacing w:after="0" w:line="240" w:lineRule="auto"/>
              <w:rPr>
                <w:rFonts w:ascii="Times New Roman" w:hAnsi="Times New Roman"/>
                <w:sz w:val="22"/>
                <w:szCs w:val="22"/>
              </w:rPr>
            </w:pPr>
            <w:r w:rsidRPr="00972A92">
              <w:rPr>
                <w:rFonts w:ascii="Times New Roman" w:hAnsi="Times New Roman"/>
                <w:sz w:val="22"/>
                <w:szCs w:val="22"/>
              </w:rPr>
              <w:t>Odhaduje rizika, dokáže se přizpůsobit okolnostem</w:t>
            </w:r>
          </w:p>
          <w:p w14:paraId="2999366C" w14:textId="77777777" w:rsidR="00CF5851" w:rsidRPr="00972A92" w:rsidRDefault="00CF5851" w:rsidP="00F2078B">
            <w:pPr>
              <w:pStyle w:val="Odstavecseseznamem"/>
              <w:widowControl w:val="0"/>
              <w:numPr>
                <w:ilvl w:val="0"/>
                <w:numId w:val="36"/>
              </w:numPr>
              <w:suppressAutoHyphens/>
              <w:spacing w:after="0" w:line="240" w:lineRule="auto"/>
              <w:rPr>
                <w:rFonts w:ascii="Times New Roman" w:hAnsi="Times New Roman"/>
                <w:sz w:val="22"/>
                <w:szCs w:val="22"/>
              </w:rPr>
            </w:pPr>
            <w:r w:rsidRPr="00972A92">
              <w:rPr>
                <w:rFonts w:ascii="Times New Roman" w:hAnsi="Times New Roman"/>
                <w:sz w:val="22"/>
                <w:szCs w:val="22"/>
              </w:rPr>
              <w:t>Zajímá se o druhé a o to, co se děje v okolí</w:t>
            </w:r>
          </w:p>
          <w:p w14:paraId="75C98354" w14:textId="77777777" w:rsidR="00CF5851" w:rsidRPr="00972A92" w:rsidRDefault="00CF5851" w:rsidP="00F2078B">
            <w:pPr>
              <w:pStyle w:val="Odstavecseseznamem"/>
              <w:widowControl w:val="0"/>
              <w:numPr>
                <w:ilvl w:val="0"/>
                <w:numId w:val="36"/>
              </w:numPr>
              <w:suppressAutoHyphens/>
              <w:spacing w:after="0" w:line="240" w:lineRule="auto"/>
              <w:rPr>
                <w:rFonts w:ascii="Times New Roman" w:hAnsi="Times New Roman"/>
                <w:sz w:val="22"/>
                <w:szCs w:val="22"/>
              </w:rPr>
            </w:pPr>
            <w:r w:rsidRPr="00972A92">
              <w:rPr>
                <w:rFonts w:ascii="Times New Roman" w:hAnsi="Times New Roman"/>
                <w:sz w:val="22"/>
                <w:szCs w:val="22"/>
              </w:rPr>
              <w:t>Samostatně rozhoduje o svých činnostech, umí vyjádřit svůj názor</w:t>
            </w:r>
          </w:p>
          <w:p w14:paraId="4EC03343" w14:textId="77777777" w:rsidR="00CF5851" w:rsidRPr="00972A92" w:rsidRDefault="00CF5851" w:rsidP="00F2078B">
            <w:pPr>
              <w:pStyle w:val="Odstavecseseznamem"/>
              <w:widowControl w:val="0"/>
              <w:numPr>
                <w:ilvl w:val="0"/>
                <w:numId w:val="36"/>
              </w:numPr>
              <w:suppressAutoHyphens/>
              <w:spacing w:after="0" w:line="240" w:lineRule="auto"/>
              <w:rPr>
                <w:rFonts w:ascii="Times New Roman" w:hAnsi="Times New Roman"/>
                <w:sz w:val="22"/>
                <w:szCs w:val="22"/>
              </w:rPr>
            </w:pPr>
          </w:p>
        </w:tc>
      </w:tr>
      <w:tr w:rsidR="00CF5851" w:rsidRPr="00972A92" w14:paraId="54714E95" w14:textId="77777777" w:rsidTr="00F2078B">
        <w:trPr>
          <w:cantSplit/>
          <w:trHeight w:val="1134"/>
        </w:trPr>
        <w:tc>
          <w:tcPr>
            <w:tcW w:w="709" w:type="dxa"/>
            <w:shd w:val="clear" w:color="auto" w:fill="auto"/>
            <w:textDirection w:val="btLr"/>
          </w:tcPr>
          <w:p w14:paraId="211EC620" w14:textId="77777777" w:rsidR="00CF5851" w:rsidRPr="00972A92" w:rsidRDefault="00CF5851" w:rsidP="00F2078B">
            <w:pPr>
              <w:ind w:left="113" w:right="113"/>
              <w:jc w:val="both"/>
              <w:rPr>
                <w:rFonts w:cs="Times New Roman"/>
                <w:b/>
                <w:sz w:val="22"/>
                <w:szCs w:val="22"/>
              </w:rPr>
            </w:pPr>
            <w:r w:rsidRPr="00972A92">
              <w:rPr>
                <w:rFonts w:cs="Times New Roman"/>
                <w:b/>
                <w:sz w:val="22"/>
                <w:szCs w:val="22"/>
              </w:rPr>
              <w:lastRenderedPageBreak/>
              <w:t>PROSINEC</w:t>
            </w:r>
          </w:p>
        </w:tc>
        <w:tc>
          <w:tcPr>
            <w:tcW w:w="3260" w:type="dxa"/>
            <w:shd w:val="clear" w:color="auto" w:fill="auto"/>
          </w:tcPr>
          <w:p w14:paraId="34A37917" w14:textId="77777777" w:rsidR="00CF5851" w:rsidRPr="00972A92" w:rsidRDefault="00CF5851" w:rsidP="00F2078B">
            <w:pPr>
              <w:rPr>
                <w:rFonts w:cs="Times New Roman"/>
                <w:b/>
                <w:sz w:val="20"/>
                <w:szCs w:val="20"/>
              </w:rPr>
            </w:pPr>
            <w:r w:rsidRPr="00972A92">
              <w:rPr>
                <w:rFonts w:cs="Times New Roman"/>
                <w:b/>
                <w:sz w:val="20"/>
                <w:szCs w:val="20"/>
              </w:rPr>
              <w:t>ADVENTNÍ ČAS</w:t>
            </w:r>
          </w:p>
          <w:p w14:paraId="7E693B6C" w14:textId="77777777" w:rsidR="00CF5851" w:rsidRPr="00972A92" w:rsidRDefault="00CF5851" w:rsidP="00F2078B">
            <w:pPr>
              <w:rPr>
                <w:rFonts w:cs="Times New Roman"/>
                <w:sz w:val="20"/>
                <w:szCs w:val="20"/>
              </w:rPr>
            </w:pPr>
          </w:p>
          <w:p w14:paraId="261996CC" w14:textId="77777777" w:rsidR="00CF5851" w:rsidRPr="00972A92" w:rsidRDefault="00CF5851" w:rsidP="00F2078B">
            <w:pPr>
              <w:rPr>
                <w:rFonts w:cs="Times New Roman"/>
                <w:sz w:val="20"/>
                <w:szCs w:val="20"/>
              </w:rPr>
            </w:pPr>
            <w:r w:rsidRPr="00972A92">
              <w:rPr>
                <w:rFonts w:cs="Times New Roman"/>
                <w:sz w:val="20"/>
                <w:szCs w:val="20"/>
              </w:rPr>
              <w:t xml:space="preserve">Doporučená podtémata: </w:t>
            </w:r>
          </w:p>
          <w:p w14:paraId="3EBACDA0" w14:textId="77777777" w:rsidR="00CF5851" w:rsidRPr="00972A92" w:rsidRDefault="00CF5851" w:rsidP="00F2078B">
            <w:pPr>
              <w:pStyle w:val="Odstavecseseznamem"/>
              <w:widowControl w:val="0"/>
              <w:numPr>
                <w:ilvl w:val="0"/>
                <w:numId w:val="27"/>
              </w:numPr>
              <w:suppressAutoHyphens/>
              <w:spacing w:after="0" w:line="240" w:lineRule="auto"/>
              <w:rPr>
                <w:rFonts w:ascii="Times New Roman" w:hAnsi="Times New Roman"/>
              </w:rPr>
            </w:pPr>
            <w:r w:rsidRPr="00972A92">
              <w:rPr>
                <w:rFonts w:ascii="Times New Roman" w:hAnsi="Times New Roman"/>
              </w:rPr>
              <w:t>Mikuláš (Čertovská/andělská školka</w:t>
            </w:r>
          </w:p>
          <w:p w14:paraId="1F6F51D6" w14:textId="77777777" w:rsidR="00CF5851" w:rsidRPr="00972A92" w:rsidRDefault="00CF5851" w:rsidP="00F2078B">
            <w:pPr>
              <w:pStyle w:val="Odstavecseseznamem"/>
              <w:widowControl w:val="0"/>
              <w:numPr>
                <w:ilvl w:val="0"/>
                <w:numId w:val="27"/>
              </w:numPr>
              <w:suppressAutoHyphens/>
              <w:spacing w:after="0" w:line="240" w:lineRule="auto"/>
              <w:rPr>
                <w:rFonts w:ascii="Times New Roman" w:hAnsi="Times New Roman"/>
              </w:rPr>
            </w:pPr>
            <w:r w:rsidRPr="00972A92">
              <w:rPr>
                <w:rFonts w:ascii="Times New Roman" w:hAnsi="Times New Roman"/>
              </w:rPr>
              <w:t>Těšíme se na Vánoce (pečení cukroví, koledy, dopis Ježíškovi…)</w:t>
            </w:r>
          </w:p>
          <w:p w14:paraId="0CA34900" w14:textId="77777777" w:rsidR="00CF5851" w:rsidRPr="00972A92" w:rsidRDefault="00CF5851" w:rsidP="00F2078B">
            <w:pPr>
              <w:pStyle w:val="Odstavecseseznamem"/>
              <w:widowControl w:val="0"/>
              <w:numPr>
                <w:ilvl w:val="0"/>
                <w:numId w:val="27"/>
              </w:numPr>
              <w:suppressAutoHyphens/>
              <w:spacing w:after="0" w:line="240" w:lineRule="auto"/>
              <w:rPr>
                <w:rFonts w:ascii="Times New Roman" w:hAnsi="Times New Roman"/>
              </w:rPr>
            </w:pPr>
            <w:r w:rsidRPr="00972A92">
              <w:rPr>
                <w:rFonts w:ascii="Times New Roman" w:hAnsi="Times New Roman"/>
              </w:rPr>
              <w:t>Zima</w:t>
            </w:r>
          </w:p>
          <w:p w14:paraId="6F3438B3" w14:textId="77777777" w:rsidR="00CF5851" w:rsidRPr="00972A92" w:rsidRDefault="00CF5851" w:rsidP="00F2078B">
            <w:pPr>
              <w:pStyle w:val="Odstavecseseznamem"/>
              <w:widowControl w:val="0"/>
              <w:numPr>
                <w:ilvl w:val="0"/>
                <w:numId w:val="27"/>
              </w:numPr>
              <w:suppressAutoHyphens/>
              <w:spacing w:after="0" w:line="240" w:lineRule="auto"/>
              <w:rPr>
                <w:rFonts w:ascii="Times New Roman" w:hAnsi="Times New Roman"/>
              </w:rPr>
            </w:pPr>
          </w:p>
        </w:tc>
        <w:tc>
          <w:tcPr>
            <w:tcW w:w="3686" w:type="dxa"/>
            <w:shd w:val="clear" w:color="auto" w:fill="auto"/>
          </w:tcPr>
          <w:p w14:paraId="4170119B"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00B0F0"/>
                <w:sz w:val="22"/>
                <w:szCs w:val="22"/>
              </w:rPr>
            </w:pPr>
            <w:r w:rsidRPr="00972A92">
              <w:rPr>
                <w:rFonts w:ascii="Times New Roman" w:hAnsi="Times New Roman"/>
                <w:color w:val="00B0F0"/>
                <w:sz w:val="22"/>
                <w:szCs w:val="22"/>
              </w:rPr>
              <w:t>Osvojení si poznatků a dovedností důležitých k vytvoření osobní pohody a pozitivního klimatu prostředí</w:t>
            </w:r>
          </w:p>
          <w:p w14:paraId="0360346A"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BF8F00"/>
                <w:sz w:val="22"/>
                <w:szCs w:val="22"/>
              </w:rPr>
            </w:pPr>
            <w:r w:rsidRPr="00972A92">
              <w:rPr>
                <w:rFonts w:ascii="Times New Roman" w:hAnsi="Times New Roman"/>
                <w:color w:val="BF8F00"/>
                <w:sz w:val="22"/>
                <w:szCs w:val="22"/>
              </w:rPr>
              <w:t>Rozvoj schopnosti vytvářet a prožívat citové vztahy</w:t>
            </w:r>
          </w:p>
          <w:p w14:paraId="1CC77677"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sz w:val="22"/>
                <w:szCs w:val="22"/>
              </w:rPr>
            </w:pPr>
            <w:r w:rsidRPr="00972A92">
              <w:rPr>
                <w:rFonts w:ascii="Times New Roman" w:hAnsi="Times New Roman"/>
                <w:color w:val="FF0000"/>
                <w:sz w:val="22"/>
                <w:szCs w:val="22"/>
              </w:rPr>
              <w:t>Osvojení si schopností a dovedností důležitých pro navazování a rozvíjení vztahu k druhým lidem</w:t>
            </w:r>
          </w:p>
          <w:p w14:paraId="2B18704C"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767171"/>
                <w:sz w:val="22"/>
                <w:szCs w:val="22"/>
              </w:rPr>
            </w:pPr>
            <w:r w:rsidRPr="00972A92">
              <w:rPr>
                <w:rFonts w:ascii="Times New Roman" w:hAnsi="Times New Roman"/>
                <w:color w:val="767171"/>
                <w:sz w:val="22"/>
                <w:szCs w:val="22"/>
              </w:rPr>
              <w:t>Rozvoj schopnosti vnímat a přijímat základní hodnoty uznávané v lidském společenství</w:t>
            </w:r>
          </w:p>
          <w:p w14:paraId="6398EEDF"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70AD47"/>
                <w:sz w:val="22"/>
                <w:szCs w:val="22"/>
              </w:rPr>
            </w:pPr>
            <w:r w:rsidRPr="00972A92">
              <w:rPr>
                <w:rFonts w:ascii="Times New Roman" w:hAnsi="Times New Roman"/>
                <w:color w:val="70AD47"/>
                <w:sz w:val="22"/>
                <w:szCs w:val="22"/>
              </w:rPr>
              <w:t>Rozvoj úcty k životu ve všech jeho formách</w:t>
            </w:r>
          </w:p>
          <w:p w14:paraId="7D10C3FD"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70AD47"/>
                <w:sz w:val="22"/>
                <w:szCs w:val="22"/>
              </w:rPr>
            </w:pPr>
          </w:p>
        </w:tc>
        <w:tc>
          <w:tcPr>
            <w:tcW w:w="3402" w:type="dxa"/>
            <w:shd w:val="clear" w:color="auto" w:fill="auto"/>
          </w:tcPr>
          <w:p w14:paraId="073BBF18" w14:textId="77777777" w:rsidR="00CF5851" w:rsidRPr="00972A92" w:rsidRDefault="00CF5851" w:rsidP="00F2078B">
            <w:pPr>
              <w:pStyle w:val="Odstavecseseznamem"/>
              <w:widowControl w:val="0"/>
              <w:numPr>
                <w:ilvl w:val="0"/>
                <w:numId w:val="36"/>
              </w:numPr>
              <w:suppressAutoHyphens/>
              <w:spacing w:after="0" w:line="240" w:lineRule="auto"/>
              <w:rPr>
                <w:rFonts w:ascii="Times New Roman" w:hAnsi="Times New Roman"/>
                <w:sz w:val="22"/>
                <w:szCs w:val="22"/>
              </w:rPr>
            </w:pPr>
            <w:r w:rsidRPr="00972A92">
              <w:rPr>
                <w:rFonts w:ascii="Times New Roman" w:hAnsi="Times New Roman"/>
                <w:sz w:val="22"/>
                <w:szCs w:val="22"/>
              </w:rPr>
              <w:t>Výtvarné činnosti</w:t>
            </w:r>
          </w:p>
          <w:p w14:paraId="1A1EAAB4" w14:textId="77777777" w:rsidR="00CF5851" w:rsidRPr="00972A92" w:rsidRDefault="00CF5851" w:rsidP="00F2078B">
            <w:pPr>
              <w:pStyle w:val="Odstavecseseznamem"/>
              <w:widowControl w:val="0"/>
              <w:numPr>
                <w:ilvl w:val="0"/>
                <w:numId w:val="36"/>
              </w:numPr>
              <w:suppressAutoHyphens/>
              <w:spacing w:after="0" w:line="240" w:lineRule="auto"/>
              <w:rPr>
                <w:rFonts w:ascii="Times New Roman" w:hAnsi="Times New Roman"/>
                <w:sz w:val="22"/>
                <w:szCs w:val="22"/>
              </w:rPr>
            </w:pPr>
            <w:r w:rsidRPr="00972A92">
              <w:rPr>
                <w:rFonts w:ascii="Times New Roman" w:hAnsi="Times New Roman"/>
                <w:sz w:val="22"/>
                <w:szCs w:val="22"/>
              </w:rPr>
              <w:t>Zpěv, hra na orffovské nástroje</w:t>
            </w:r>
          </w:p>
          <w:p w14:paraId="25876A99" w14:textId="77777777" w:rsidR="00CF5851" w:rsidRPr="00972A92" w:rsidRDefault="00CF5851" w:rsidP="00F2078B">
            <w:pPr>
              <w:pStyle w:val="Odstavecseseznamem"/>
              <w:widowControl w:val="0"/>
              <w:numPr>
                <w:ilvl w:val="0"/>
                <w:numId w:val="36"/>
              </w:numPr>
              <w:suppressAutoHyphens/>
              <w:spacing w:after="0" w:line="240" w:lineRule="auto"/>
              <w:rPr>
                <w:rFonts w:ascii="Times New Roman" w:hAnsi="Times New Roman"/>
                <w:sz w:val="22"/>
                <w:szCs w:val="22"/>
              </w:rPr>
            </w:pPr>
            <w:r w:rsidRPr="00972A92">
              <w:rPr>
                <w:rFonts w:ascii="Times New Roman" w:hAnsi="Times New Roman"/>
                <w:sz w:val="22"/>
                <w:szCs w:val="22"/>
              </w:rPr>
              <w:t>Lidové tradice – koledy, zdobení perníčků, zdobení stromečku</w:t>
            </w:r>
          </w:p>
          <w:p w14:paraId="571133B1" w14:textId="77777777" w:rsidR="00CF5851" w:rsidRPr="00972A92" w:rsidRDefault="00CF5851" w:rsidP="00F2078B">
            <w:pPr>
              <w:pStyle w:val="Odstavecseseznamem"/>
              <w:widowControl w:val="0"/>
              <w:numPr>
                <w:ilvl w:val="0"/>
                <w:numId w:val="36"/>
              </w:numPr>
              <w:suppressAutoHyphens/>
              <w:spacing w:after="0" w:line="240" w:lineRule="auto"/>
              <w:rPr>
                <w:rFonts w:ascii="Times New Roman" w:hAnsi="Times New Roman"/>
                <w:sz w:val="22"/>
                <w:szCs w:val="22"/>
              </w:rPr>
            </w:pPr>
            <w:r w:rsidRPr="00972A92">
              <w:rPr>
                <w:rFonts w:ascii="Times New Roman" w:hAnsi="Times New Roman"/>
                <w:sz w:val="22"/>
                <w:szCs w:val="22"/>
              </w:rPr>
              <w:t>Estetické a tvůrčí aktivity</w:t>
            </w:r>
          </w:p>
          <w:p w14:paraId="49F8EB69" w14:textId="77777777" w:rsidR="00CF5851" w:rsidRPr="00972A92" w:rsidRDefault="00CF5851" w:rsidP="00F2078B">
            <w:pPr>
              <w:pStyle w:val="Odstavecseseznamem"/>
              <w:widowControl w:val="0"/>
              <w:numPr>
                <w:ilvl w:val="0"/>
                <w:numId w:val="36"/>
              </w:numPr>
              <w:suppressAutoHyphens/>
              <w:spacing w:after="0" w:line="240" w:lineRule="auto"/>
              <w:rPr>
                <w:rFonts w:ascii="Times New Roman" w:hAnsi="Times New Roman"/>
                <w:sz w:val="22"/>
                <w:szCs w:val="22"/>
              </w:rPr>
            </w:pPr>
            <w:r w:rsidRPr="00972A92">
              <w:rPr>
                <w:rFonts w:ascii="Times New Roman" w:hAnsi="Times New Roman"/>
                <w:sz w:val="22"/>
                <w:szCs w:val="22"/>
              </w:rPr>
              <w:t>Aktivity podporující uvědomování si vztahů mezi lidmi</w:t>
            </w:r>
          </w:p>
          <w:p w14:paraId="6D6BFA60" w14:textId="77777777" w:rsidR="00CF5851" w:rsidRPr="00972A92" w:rsidRDefault="00CF5851" w:rsidP="00F2078B">
            <w:pPr>
              <w:pStyle w:val="Odstavecseseznamem"/>
              <w:widowControl w:val="0"/>
              <w:numPr>
                <w:ilvl w:val="0"/>
                <w:numId w:val="36"/>
              </w:numPr>
              <w:suppressAutoHyphens/>
              <w:spacing w:after="0" w:line="240" w:lineRule="auto"/>
              <w:rPr>
                <w:rFonts w:ascii="Times New Roman" w:hAnsi="Times New Roman"/>
                <w:sz w:val="22"/>
                <w:szCs w:val="22"/>
              </w:rPr>
            </w:pPr>
          </w:p>
        </w:tc>
        <w:tc>
          <w:tcPr>
            <w:tcW w:w="3685" w:type="dxa"/>
            <w:shd w:val="clear" w:color="auto" w:fill="auto"/>
          </w:tcPr>
          <w:p w14:paraId="62712FE8" w14:textId="77777777" w:rsidR="00CF5851" w:rsidRPr="00972A92" w:rsidRDefault="00CF5851" w:rsidP="00F2078B">
            <w:pPr>
              <w:pStyle w:val="Odstavecseseznamem"/>
              <w:widowControl w:val="0"/>
              <w:numPr>
                <w:ilvl w:val="0"/>
                <w:numId w:val="36"/>
              </w:numPr>
              <w:suppressAutoHyphens/>
              <w:spacing w:after="0" w:line="240" w:lineRule="auto"/>
              <w:rPr>
                <w:rFonts w:ascii="Times New Roman" w:hAnsi="Times New Roman"/>
                <w:sz w:val="22"/>
                <w:szCs w:val="22"/>
              </w:rPr>
            </w:pPr>
            <w:r w:rsidRPr="00972A92">
              <w:rPr>
                <w:rFonts w:ascii="Times New Roman" w:hAnsi="Times New Roman"/>
                <w:sz w:val="22"/>
                <w:szCs w:val="22"/>
              </w:rPr>
              <w:t>Ovládá řeč, hovoří ve vhodně formulovaných větách</w:t>
            </w:r>
          </w:p>
          <w:p w14:paraId="2B47BB03" w14:textId="77777777" w:rsidR="00CF5851" w:rsidRPr="00972A92" w:rsidRDefault="00CF5851" w:rsidP="00F2078B">
            <w:pPr>
              <w:pStyle w:val="Odstavecseseznamem"/>
              <w:widowControl w:val="0"/>
              <w:numPr>
                <w:ilvl w:val="0"/>
                <w:numId w:val="36"/>
              </w:numPr>
              <w:suppressAutoHyphens/>
              <w:spacing w:after="0" w:line="240" w:lineRule="auto"/>
              <w:rPr>
                <w:rFonts w:ascii="Times New Roman" w:hAnsi="Times New Roman"/>
                <w:sz w:val="22"/>
                <w:szCs w:val="22"/>
              </w:rPr>
            </w:pPr>
            <w:r w:rsidRPr="00972A92">
              <w:rPr>
                <w:rFonts w:ascii="Times New Roman" w:hAnsi="Times New Roman"/>
                <w:sz w:val="22"/>
                <w:szCs w:val="22"/>
              </w:rPr>
              <w:t>Dětským způsobem projevuje citlivost a ohleduplnost, dokáže se podřídit i prosadit</w:t>
            </w:r>
          </w:p>
          <w:p w14:paraId="79DE32DC" w14:textId="77777777" w:rsidR="00CF5851" w:rsidRPr="00972A92" w:rsidRDefault="00CF5851" w:rsidP="00F2078B">
            <w:pPr>
              <w:pStyle w:val="Odstavecseseznamem"/>
              <w:widowControl w:val="0"/>
              <w:numPr>
                <w:ilvl w:val="0"/>
                <w:numId w:val="36"/>
              </w:numPr>
              <w:suppressAutoHyphens/>
              <w:spacing w:after="0" w:line="240" w:lineRule="auto"/>
              <w:rPr>
                <w:rFonts w:ascii="Times New Roman" w:hAnsi="Times New Roman"/>
                <w:sz w:val="22"/>
                <w:szCs w:val="22"/>
              </w:rPr>
            </w:pPr>
            <w:r w:rsidRPr="00972A92">
              <w:rPr>
                <w:rFonts w:ascii="Times New Roman" w:hAnsi="Times New Roman"/>
                <w:sz w:val="22"/>
                <w:szCs w:val="22"/>
              </w:rPr>
              <w:t>Získanou zkušenost uplatňuje v praktických situacích a v dalším učení</w:t>
            </w:r>
          </w:p>
          <w:p w14:paraId="5C521AC8" w14:textId="77777777" w:rsidR="00CF5851" w:rsidRPr="00972A92" w:rsidRDefault="00CF5851" w:rsidP="00F2078B">
            <w:pPr>
              <w:pStyle w:val="Odstavecseseznamem"/>
              <w:widowControl w:val="0"/>
              <w:numPr>
                <w:ilvl w:val="0"/>
                <w:numId w:val="36"/>
              </w:numPr>
              <w:suppressAutoHyphens/>
              <w:spacing w:after="0" w:line="240" w:lineRule="auto"/>
              <w:rPr>
                <w:rFonts w:ascii="Times New Roman" w:hAnsi="Times New Roman"/>
                <w:sz w:val="22"/>
                <w:szCs w:val="22"/>
              </w:rPr>
            </w:pPr>
            <w:r w:rsidRPr="00972A92">
              <w:rPr>
                <w:rFonts w:ascii="Times New Roman" w:hAnsi="Times New Roman"/>
                <w:sz w:val="22"/>
                <w:szCs w:val="22"/>
              </w:rPr>
              <w:t>Dokáže vyjadřovat a sdělovat své prožitky, pocity a nálady různými prostředky</w:t>
            </w:r>
          </w:p>
          <w:p w14:paraId="54DA440B" w14:textId="77777777" w:rsidR="00CF5851" w:rsidRPr="00972A92" w:rsidRDefault="00CF5851" w:rsidP="00F2078B">
            <w:pPr>
              <w:pStyle w:val="Odstavecseseznamem"/>
              <w:widowControl w:val="0"/>
              <w:numPr>
                <w:ilvl w:val="0"/>
                <w:numId w:val="36"/>
              </w:numPr>
              <w:suppressAutoHyphens/>
              <w:spacing w:after="0" w:line="240" w:lineRule="auto"/>
              <w:rPr>
                <w:rFonts w:ascii="Times New Roman" w:hAnsi="Times New Roman"/>
                <w:sz w:val="22"/>
                <w:szCs w:val="22"/>
              </w:rPr>
            </w:pPr>
          </w:p>
        </w:tc>
      </w:tr>
      <w:tr w:rsidR="00CF5851" w:rsidRPr="00972A92" w14:paraId="4EF47318" w14:textId="77777777" w:rsidTr="00F2078B">
        <w:trPr>
          <w:cantSplit/>
          <w:trHeight w:val="1134"/>
        </w:trPr>
        <w:tc>
          <w:tcPr>
            <w:tcW w:w="709" w:type="dxa"/>
            <w:shd w:val="clear" w:color="auto" w:fill="auto"/>
            <w:textDirection w:val="btLr"/>
          </w:tcPr>
          <w:p w14:paraId="19E09C3F" w14:textId="77777777" w:rsidR="00CF5851" w:rsidRPr="00972A92" w:rsidRDefault="00CF5851" w:rsidP="00F2078B">
            <w:pPr>
              <w:ind w:left="113" w:right="113"/>
              <w:jc w:val="both"/>
              <w:rPr>
                <w:rFonts w:cs="Times New Roman"/>
                <w:b/>
                <w:sz w:val="22"/>
                <w:szCs w:val="22"/>
              </w:rPr>
            </w:pPr>
            <w:r w:rsidRPr="00972A92">
              <w:rPr>
                <w:rFonts w:cs="Times New Roman"/>
                <w:b/>
                <w:sz w:val="22"/>
                <w:szCs w:val="22"/>
              </w:rPr>
              <w:lastRenderedPageBreak/>
              <w:t>LEDEN</w:t>
            </w:r>
          </w:p>
        </w:tc>
        <w:tc>
          <w:tcPr>
            <w:tcW w:w="3260" w:type="dxa"/>
            <w:shd w:val="clear" w:color="auto" w:fill="auto"/>
          </w:tcPr>
          <w:p w14:paraId="58D6E8DD" w14:textId="77777777" w:rsidR="00CF5851" w:rsidRPr="00972A92" w:rsidRDefault="00CF5851" w:rsidP="00F2078B">
            <w:pPr>
              <w:rPr>
                <w:rFonts w:cs="Times New Roman"/>
                <w:b/>
                <w:sz w:val="20"/>
                <w:szCs w:val="20"/>
              </w:rPr>
            </w:pPr>
            <w:r w:rsidRPr="00972A92">
              <w:rPr>
                <w:rFonts w:cs="Times New Roman"/>
                <w:b/>
                <w:sz w:val="20"/>
                <w:szCs w:val="20"/>
              </w:rPr>
              <w:t>ZIMNÍ ČAS</w:t>
            </w:r>
          </w:p>
          <w:p w14:paraId="47B0472B" w14:textId="77777777" w:rsidR="00CF5851" w:rsidRPr="00972A92" w:rsidRDefault="00CF5851" w:rsidP="00F2078B">
            <w:pPr>
              <w:rPr>
                <w:rFonts w:cs="Times New Roman"/>
                <w:sz w:val="20"/>
                <w:szCs w:val="20"/>
              </w:rPr>
            </w:pPr>
          </w:p>
          <w:p w14:paraId="50A71124" w14:textId="77777777" w:rsidR="00CF5851" w:rsidRPr="00972A92" w:rsidRDefault="00CF5851" w:rsidP="00F2078B">
            <w:pPr>
              <w:rPr>
                <w:rFonts w:cs="Times New Roman"/>
                <w:sz w:val="20"/>
                <w:szCs w:val="20"/>
              </w:rPr>
            </w:pPr>
            <w:r w:rsidRPr="00972A92">
              <w:rPr>
                <w:rFonts w:cs="Times New Roman"/>
                <w:sz w:val="20"/>
                <w:szCs w:val="20"/>
              </w:rPr>
              <w:t xml:space="preserve">Doporučená podtémata: </w:t>
            </w:r>
          </w:p>
          <w:p w14:paraId="344967B9" w14:textId="77777777" w:rsidR="00CF5851" w:rsidRPr="00972A92" w:rsidRDefault="00CF5851" w:rsidP="00F2078B">
            <w:pPr>
              <w:pStyle w:val="Odstavecseseznamem"/>
              <w:widowControl w:val="0"/>
              <w:numPr>
                <w:ilvl w:val="0"/>
                <w:numId w:val="28"/>
              </w:numPr>
              <w:suppressAutoHyphens/>
              <w:spacing w:after="0" w:line="240" w:lineRule="auto"/>
              <w:rPr>
                <w:rFonts w:ascii="Times New Roman" w:hAnsi="Times New Roman"/>
              </w:rPr>
            </w:pPr>
            <w:r w:rsidRPr="00972A92">
              <w:rPr>
                <w:rFonts w:ascii="Times New Roman" w:hAnsi="Times New Roman"/>
              </w:rPr>
              <w:t>Nastává nám nový rok (vzpomínání na Vánoce, My tři králové…)</w:t>
            </w:r>
          </w:p>
          <w:p w14:paraId="7F1CEF48" w14:textId="77777777" w:rsidR="00CF5851" w:rsidRPr="00972A92" w:rsidRDefault="00CF5851" w:rsidP="00F2078B">
            <w:pPr>
              <w:pStyle w:val="Odstavecseseznamem"/>
              <w:widowControl w:val="0"/>
              <w:numPr>
                <w:ilvl w:val="0"/>
                <w:numId w:val="28"/>
              </w:numPr>
              <w:suppressAutoHyphens/>
              <w:spacing w:after="0" w:line="240" w:lineRule="auto"/>
              <w:rPr>
                <w:rFonts w:ascii="Times New Roman" w:hAnsi="Times New Roman"/>
              </w:rPr>
            </w:pPr>
            <w:r w:rsidRPr="00972A92">
              <w:rPr>
                <w:rFonts w:ascii="Times New Roman" w:hAnsi="Times New Roman"/>
              </w:rPr>
              <w:t>Zimní čas (Oblečení, péče o zdraví, lidské tělo…)</w:t>
            </w:r>
          </w:p>
          <w:p w14:paraId="14149D83" w14:textId="77777777" w:rsidR="00CF5851" w:rsidRPr="00972A92" w:rsidRDefault="00CF5851" w:rsidP="00F2078B">
            <w:pPr>
              <w:pStyle w:val="Odstavecseseznamem"/>
              <w:widowControl w:val="0"/>
              <w:numPr>
                <w:ilvl w:val="0"/>
                <w:numId w:val="28"/>
              </w:numPr>
              <w:suppressAutoHyphens/>
              <w:spacing w:after="0" w:line="240" w:lineRule="auto"/>
              <w:rPr>
                <w:rFonts w:ascii="Times New Roman" w:hAnsi="Times New Roman"/>
              </w:rPr>
            </w:pPr>
            <w:r w:rsidRPr="00972A92">
              <w:rPr>
                <w:rFonts w:ascii="Times New Roman" w:hAnsi="Times New Roman"/>
              </w:rPr>
              <w:t>Chystáme se k zápisu</w:t>
            </w:r>
          </w:p>
          <w:p w14:paraId="75EB63E8" w14:textId="77777777" w:rsidR="00CF5851" w:rsidRPr="00972A92" w:rsidRDefault="00CF5851" w:rsidP="00F2078B">
            <w:pPr>
              <w:pStyle w:val="Odstavecseseznamem"/>
              <w:widowControl w:val="0"/>
              <w:numPr>
                <w:ilvl w:val="0"/>
                <w:numId w:val="28"/>
              </w:numPr>
              <w:suppressAutoHyphens/>
              <w:spacing w:after="0" w:line="240" w:lineRule="auto"/>
              <w:rPr>
                <w:rFonts w:ascii="Times New Roman" w:hAnsi="Times New Roman"/>
              </w:rPr>
            </w:pPr>
            <w:r w:rsidRPr="00972A92">
              <w:rPr>
                <w:rFonts w:ascii="Times New Roman" w:hAnsi="Times New Roman"/>
              </w:rPr>
              <w:t>Radovánky paní zimy (Zimní hry a sporty)</w:t>
            </w:r>
          </w:p>
          <w:p w14:paraId="6264B9C2" w14:textId="77777777" w:rsidR="00CF5851" w:rsidRPr="00972A92" w:rsidRDefault="00CF5851" w:rsidP="00F2078B">
            <w:pPr>
              <w:pStyle w:val="Odstavecseseznamem"/>
              <w:widowControl w:val="0"/>
              <w:numPr>
                <w:ilvl w:val="0"/>
                <w:numId w:val="28"/>
              </w:numPr>
              <w:suppressAutoHyphens/>
              <w:spacing w:after="0" w:line="240" w:lineRule="auto"/>
              <w:rPr>
                <w:rFonts w:ascii="Times New Roman" w:hAnsi="Times New Roman"/>
              </w:rPr>
            </w:pPr>
            <w:r w:rsidRPr="00972A92">
              <w:rPr>
                <w:rFonts w:ascii="Times New Roman" w:hAnsi="Times New Roman"/>
              </w:rPr>
              <w:t xml:space="preserve">Zvířata v zimě </w:t>
            </w:r>
          </w:p>
          <w:p w14:paraId="4D3738B1" w14:textId="77777777" w:rsidR="00CF5851" w:rsidRPr="00972A92" w:rsidRDefault="00CF5851" w:rsidP="00F2078B">
            <w:pPr>
              <w:pStyle w:val="Odstavecseseznamem"/>
              <w:widowControl w:val="0"/>
              <w:numPr>
                <w:ilvl w:val="0"/>
                <w:numId w:val="28"/>
              </w:numPr>
              <w:suppressAutoHyphens/>
              <w:spacing w:after="0" w:line="240" w:lineRule="auto"/>
              <w:rPr>
                <w:rFonts w:ascii="Times New Roman" w:hAnsi="Times New Roman"/>
              </w:rPr>
            </w:pPr>
          </w:p>
        </w:tc>
        <w:tc>
          <w:tcPr>
            <w:tcW w:w="3686" w:type="dxa"/>
            <w:shd w:val="clear" w:color="auto" w:fill="auto"/>
          </w:tcPr>
          <w:p w14:paraId="5A86C9BF"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00B0F0"/>
                <w:sz w:val="22"/>
                <w:szCs w:val="22"/>
              </w:rPr>
            </w:pPr>
            <w:r w:rsidRPr="00972A92">
              <w:rPr>
                <w:rFonts w:ascii="Times New Roman" w:hAnsi="Times New Roman"/>
                <w:color w:val="00B0F0"/>
                <w:sz w:val="22"/>
                <w:szCs w:val="22"/>
              </w:rPr>
              <w:t xml:space="preserve">Osvojení si poznatků a dovedností důležitých k podpoře zdraví </w:t>
            </w:r>
          </w:p>
          <w:p w14:paraId="7FF6905B"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BF8F00"/>
                <w:sz w:val="22"/>
                <w:szCs w:val="22"/>
              </w:rPr>
            </w:pPr>
            <w:r w:rsidRPr="00972A92">
              <w:rPr>
                <w:rFonts w:ascii="Times New Roman" w:hAnsi="Times New Roman"/>
                <w:color w:val="BF8F00"/>
                <w:sz w:val="22"/>
                <w:szCs w:val="22"/>
              </w:rPr>
              <w:t>Osvojení si dovedností předcházejících čtení a psaní</w:t>
            </w:r>
          </w:p>
          <w:p w14:paraId="310CE972"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BF8F00"/>
                <w:sz w:val="22"/>
                <w:szCs w:val="22"/>
              </w:rPr>
            </w:pPr>
            <w:r w:rsidRPr="00972A92">
              <w:rPr>
                <w:rFonts w:ascii="Times New Roman" w:hAnsi="Times New Roman"/>
                <w:color w:val="BF8F00"/>
                <w:sz w:val="22"/>
                <w:szCs w:val="22"/>
              </w:rPr>
              <w:t>Osvojení si elementárních poznatků o znakových systémech a jejich funkcích</w:t>
            </w:r>
          </w:p>
          <w:p w14:paraId="576493F4"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FF0000"/>
                <w:sz w:val="22"/>
                <w:szCs w:val="22"/>
              </w:rPr>
            </w:pPr>
            <w:r w:rsidRPr="00972A92">
              <w:rPr>
                <w:rFonts w:ascii="Times New Roman" w:hAnsi="Times New Roman"/>
                <w:color w:val="FF0000"/>
                <w:sz w:val="22"/>
                <w:szCs w:val="22"/>
              </w:rPr>
              <w:t>Rozvoj schopnosti spolupodílet se na chodu třídy</w:t>
            </w:r>
          </w:p>
          <w:p w14:paraId="488CD3CD"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767171"/>
                <w:sz w:val="22"/>
                <w:szCs w:val="22"/>
              </w:rPr>
            </w:pPr>
            <w:r w:rsidRPr="00972A92">
              <w:rPr>
                <w:rFonts w:ascii="Times New Roman" w:hAnsi="Times New Roman"/>
                <w:color w:val="767171"/>
                <w:sz w:val="22"/>
                <w:szCs w:val="22"/>
              </w:rPr>
              <w:t>Rozvoj základních kulturně společenských postojů, návyků a dovedností</w:t>
            </w:r>
          </w:p>
          <w:p w14:paraId="5DA64958"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sz w:val="22"/>
                <w:szCs w:val="22"/>
              </w:rPr>
            </w:pPr>
            <w:r w:rsidRPr="00972A92">
              <w:rPr>
                <w:rFonts w:ascii="Times New Roman" w:hAnsi="Times New Roman"/>
                <w:color w:val="70AD47"/>
                <w:sz w:val="22"/>
                <w:szCs w:val="22"/>
              </w:rPr>
              <w:t>Rozvoj schopnosti přizpůsobovat se podmínkám vnějšího prostředí a jeho změnám</w:t>
            </w:r>
            <w:r w:rsidRPr="00972A92">
              <w:rPr>
                <w:rFonts w:ascii="Times New Roman" w:hAnsi="Times New Roman"/>
                <w:color w:val="7030A0"/>
                <w:sz w:val="22"/>
                <w:szCs w:val="22"/>
              </w:rPr>
              <w:t xml:space="preserve"> </w:t>
            </w:r>
          </w:p>
          <w:p w14:paraId="4F58A80F"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sz w:val="22"/>
                <w:szCs w:val="22"/>
              </w:rPr>
            </w:pPr>
          </w:p>
        </w:tc>
        <w:tc>
          <w:tcPr>
            <w:tcW w:w="3402" w:type="dxa"/>
            <w:shd w:val="clear" w:color="auto" w:fill="auto"/>
          </w:tcPr>
          <w:p w14:paraId="1734214B" w14:textId="77777777" w:rsidR="00CF5851" w:rsidRPr="00972A92" w:rsidRDefault="00CF5851" w:rsidP="00F2078B">
            <w:pPr>
              <w:pStyle w:val="Odstavecseseznamem"/>
              <w:widowControl w:val="0"/>
              <w:numPr>
                <w:ilvl w:val="0"/>
                <w:numId w:val="40"/>
              </w:numPr>
              <w:suppressAutoHyphens/>
              <w:spacing w:after="0" w:line="240" w:lineRule="auto"/>
              <w:rPr>
                <w:rFonts w:ascii="Times New Roman" w:hAnsi="Times New Roman"/>
                <w:sz w:val="22"/>
                <w:szCs w:val="22"/>
              </w:rPr>
            </w:pPr>
            <w:r w:rsidRPr="00972A92">
              <w:rPr>
                <w:rFonts w:ascii="Times New Roman" w:hAnsi="Times New Roman"/>
                <w:sz w:val="22"/>
                <w:szCs w:val="22"/>
              </w:rPr>
              <w:t>Vyprávění, samostatný slovní projev</w:t>
            </w:r>
          </w:p>
          <w:p w14:paraId="45EDE58E" w14:textId="77777777" w:rsidR="00CF5851" w:rsidRPr="00972A92" w:rsidRDefault="00CF5851" w:rsidP="00F2078B">
            <w:pPr>
              <w:pStyle w:val="Odstavecseseznamem"/>
              <w:widowControl w:val="0"/>
              <w:numPr>
                <w:ilvl w:val="0"/>
                <w:numId w:val="40"/>
              </w:numPr>
              <w:suppressAutoHyphens/>
              <w:spacing w:after="0" w:line="240" w:lineRule="auto"/>
              <w:rPr>
                <w:rFonts w:ascii="Times New Roman" w:hAnsi="Times New Roman"/>
                <w:sz w:val="22"/>
                <w:szCs w:val="22"/>
              </w:rPr>
            </w:pPr>
            <w:r w:rsidRPr="00972A92">
              <w:rPr>
                <w:rFonts w:ascii="Times New Roman" w:hAnsi="Times New Roman"/>
                <w:sz w:val="22"/>
                <w:szCs w:val="22"/>
              </w:rPr>
              <w:t>Pojmenovávání vlastností předmětů, konkrétní operace s materiálem (třídění, porovnávání…)</w:t>
            </w:r>
          </w:p>
          <w:p w14:paraId="528C51F9" w14:textId="77777777" w:rsidR="00CF5851" w:rsidRPr="00972A92" w:rsidRDefault="00CF5851" w:rsidP="00F2078B">
            <w:pPr>
              <w:pStyle w:val="Odstavecseseznamem"/>
              <w:widowControl w:val="0"/>
              <w:numPr>
                <w:ilvl w:val="0"/>
                <w:numId w:val="40"/>
              </w:numPr>
              <w:suppressAutoHyphens/>
              <w:spacing w:after="0" w:line="240" w:lineRule="auto"/>
              <w:rPr>
                <w:rFonts w:ascii="Times New Roman" w:hAnsi="Times New Roman"/>
                <w:sz w:val="22"/>
                <w:szCs w:val="22"/>
              </w:rPr>
            </w:pPr>
            <w:r w:rsidRPr="00972A92">
              <w:rPr>
                <w:rFonts w:ascii="Times New Roman" w:hAnsi="Times New Roman"/>
                <w:sz w:val="22"/>
                <w:szCs w:val="22"/>
              </w:rPr>
              <w:t>Smyslové hry, činnosti zaměř. Na rozvoj a cvičení postřehu a vnímání, paměti a pozornosti</w:t>
            </w:r>
          </w:p>
          <w:p w14:paraId="6C31B20B" w14:textId="77777777" w:rsidR="00CF5851" w:rsidRPr="00972A92" w:rsidRDefault="00CF5851" w:rsidP="00F2078B">
            <w:pPr>
              <w:pStyle w:val="Odstavecseseznamem"/>
              <w:widowControl w:val="0"/>
              <w:numPr>
                <w:ilvl w:val="0"/>
                <w:numId w:val="40"/>
              </w:numPr>
              <w:suppressAutoHyphens/>
              <w:spacing w:after="0" w:line="240" w:lineRule="auto"/>
              <w:rPr>
                <w:rFonts w:ascii="Times New Roman" w:hAnsi="Times New Roman"/>
                <w:sz w:val="22"/>
                <w:szCs w:val="22"/>
              </w:rPr>
            </w:pPr>
          </w:p>
        </w:tc>
        <w:tc>
          <w:tcPr>
            <w:tcW w:w="3685" w:type="dxa"/>
            <w:shd w:val="clear" w:color="auto" w:fill="auto"/>
          </w:tcPr>
          <w:p w14:paraId="4988421D" w14:textId="77777777" w:rsidR="00CF5851" w:rsidRPr="00972A92" w:rsidRDefault="00CF5851" w:rsidP="00F2078B">
            <w:pPr>
              <w:pStyle w:val="Odstavecseseznamem"/>
              <w:widowControl w:val="0"/>
              <w:numPr>
                <w:ilvl w:val="0"/>
                <w:numId w:val="35"/>
              </w:numPr>
              <w:suppressAutoHyphens/>
              <w:spacing w:after="0" w:line="240" w:lineRule="auto"/>
              <w:rPr>
                <w:rFonts w:ascii="Times New Roman" w:hAnsi="Times New Roman"/>
                <w:sz w:val="22"/>
                <w:szCs w:val="22"/>
              </w:rPr>
            </w:pPr>
            <w:r w:rsidRPr="00972A92">
              <w:rPr>
                <w:rFonts w:ascii="Times New Roman" w:hAnsi="Times New Roman"/>
                <w:sz w:val="22"/>
                <w:szCs w:val="22"/>
              </w:rPr>
              <w:t>Má povědomí o významu aktivního pohybu</w:t>
            </w:r>
          </w:p>
          <w:p w14:paraId="0B5D1E97" w14:textId="77777777" w:rsidR="00CF5851" w:rsidRPr="00972A92" w:rsidRDefault="00CF5851" w:rsidP="00F2078B">
            <w:pPr>
              <w:pStyle w:val="Odstavecseseznamem"/>
              <w:widowControl w:val="0"/>
              <w:numPr>
                <w:ilvl w:val="0"/>
                <w:numId w:val="35"/>
              </w:numPr>
              <w:suppressAutoHyphens/>
              <w:spacing w:after="0" w:line="240" w:lineRule="auto"/>
              <w:rPr>
                <w:rFonts w:ascii="Times New Roman" w:hAnsi="Times New Roman"/>
                <w:sz w:val="22"/>
                <w:szCs w:val="22"/>
              </w:rPr>
            </w:pPr>
            <w:r w:rsidRPr="00972A92">
              <w:rPr>
                <w:rFonts w:ascii="Times New Roman" w:hAnsi="Times New Roman"/>
                <w:sz w:val="22"/>
                <w:szCs w:val="22"/>
              </w:rPr>
              <w:t>Přistupuje zodpovědně k úkolům a povinnostem</w:t>
            </w:r>
          </w:p>
          <w:p w14:paraId="0E6B4859" w14:textId="77777777" w:rsidR="00CF5851" w:rsidRPr="00972A92" w:rsidRDefault="00CF5851" w:rsidP="00F2078B">
            <w:pPr>
              <w:pStyle w:val="Odstavecseseznamem"/>
              <w:widowControl w:val="0"/>
              <w:numPr>
                <w:ilvl w:val="0"/>
                <w:numId w:val="35"/>
              </w:numPr>
              <w:suppressAutoHyphens/>
              <w:spacing w:after="0" w:line="240" w:lineRule="auto"/>
              <w:rPr>
                <w:rFonts w:ascii="Times New Roman" w:hAnsi="Times New Roman"/>
                <w:sz w:val="22"/>
                <w:szCs w:val="22"/>
              </w:rPr>
            </w:pPr>
            <w:r w:rsidRPr="00972A92">
              <w:rPr>
                <w:rFonts w:ascii="Times New Roman" w:hAnsi="Times New Roman"/>
                <w:sz w:val="22"/>
                <w:szCs w:val="22"/>
              </w:rPr>
              <w:t>Ovládá dovednosti předcházející čtení a psaní</w:t>
            </w:r>
          </w:p>
          <w:p w14:paraId="44C3285E" w14:textId="77777777" w:rsidR="00CF5851" w:rsidRPr="00972A92" w:rsidRDefault="00CF5851" w:rsidP="00F2078B">
            <w:pPr>
              <w:pStyle w:val="Odstavecseseznamem"/>
              <w:widowControl w:val="0"/>
              <w:numPr>
                <w:ilvl w:val="0"/>
                <w:numId w:val="35"/>
              </w:numPr>
              <w:suppressAutoHyphens/>
              <w:spacing w:after="0" w:line="240" w:lineRule="auto"/>
              <w:rPr>
                <w:rFonts w:ascii="Times New Roman" w:hAnsi="Times New Roman"/>
                <w:sz w:val="22"/>
                <w:szCs w:val="22"/>
              </w:rPr>
            </w:pPr>
            <w:r w:rsidRPr="00972A92">
              <w:rPr>
                <w:rFonts w:ascii="Times New Roman" w:hAnsi="Times New Roman"/>
                <w:sz w:val="22"/>
                <w:szCs w:val="22"/>
              </w:rPr>
              <w:t>Při pozitivní zpětné vazbě se učí s chutí, učí se hodnotit vlastní pokroky (hodnotíme nejen výkon, úspěch, ale hlavně snahu)</w:t>
            </w:r>
          </w:p>
          <w:p w14:paraId="0DF0742B" w14:textId="77777777" w:rsidR="00CF5851" w:rsidRPr="00972A92" w:rsidRDefault="00CF5851" w:rsidP="00F2078B">
            <w:pPr>
              <w:pStyle w:val="Odstavecseseznamem"/>
              <w:widowControl w:val="0"/>
              <w:numPr>
                <w:ilvl w:val="0"/>
                <w:numId w:val="35"/>
              </w:numPr>
              <w:suppressAutoHyphens/>
              <w:spacing w:after="0" w:line="240" w:lineRule="auto"/>
              <w:rPr>
                <w:rFonts w:ascii="Times New Roman" w:hAnsi="Times New Roman"/>
                <w:sz w:val="22"/>
                <w:szCs w:val="22"/>
              </w:rPr>
            </w:pPr>
            <w:r w:rsidRPr="00972A92">
              <w:rPr>
                <w:rFonts w:ascii="Times New Roman" w:hAnsi="Times New Roman"/>
                <w:sz w:val="22"/>
                <w:szCs w:val="22"/>
              </w:rPr>
              <w:t>Orientuje se v řádu a dění ve svém okolí</w:t>
            </w:r>
          </w:p>
          <w:p w14:paraId="5CA55D2D" w14:textId="77777777" w:rsidR="00CF5851" w:rsidRPr="00972A92" w:rsidRDefault="00CF5851" w:rsidP="00F2078B">
            <w:pPr>
              <w:pStyle w:val="Odstavecseseznamem"/>
              <w:widowControl w:val="0"/>
              <w:numPr>
                <w:ilvl w:val="0"/>
                <w:numId w:val="35"/>
              </w:numPr>
              <w:suppressAutoHyphens/>
              <w:spacing w:after="0" w:line="240" w:lineRule="auto"/>
              <w:rPr>
                <w:rFonts w:ascii="Times New Roman" w:hAnsi="Times New Roman"/>
                <w:sz w:val="22"/>
                <w:szCs w:val="22"/>
              </w:rPr>
            </w:pPr>
          </w:p>
        </w:tc>
      </w:tr>
      <w:tr w:rsidR="00CF5851" w:rsidRPr="00972A92" w14:paraId="33C7317F" w14:textId="77777777" w:rsidTr="00F2078B">
        <w:trPr>
          <w:cantSplit/>
          <w:trHeight w:val="1134"/>
        </w:trPr>
        <w:tc>
          <w:tcPr>
            <w:tcW w:w="709" w:type="dxa"/>
            <w:shd w:val="clear" w:color="auto" w:fill="auto"/>
            <w:textDirection w:val="btLr"/>
          </w:tcPr>
          <w:p w14:paraId="12F04134" w14:textId="77777777" w:rsidR="00CF5851" w:rsidRPr="00972A92" w:rsidRDefault="00CF5851" w:rsidP="00F2078B">
            <w:pPr>
              <w:ind w:left="113" w:right="113"/>
              <w:jc w:val="both"/>
              <w:rPr>
                <w:rFonts w:cs="Times New Roman"/>
                <w:b/>
                <w:sz w:val="22"/>
                <w:szCs w:val="22"/>
              </w:rPr>
            </w:pPr>
            <w:r w:rsidRPr="00972A92">
              <w:rPr>
                <w:rFonts w:cs="Times New Roman"/>
                <w:b/>
                <w:sz w:val="22"/>
                <w:szCs w:val="22"/>
              </w:rPr>
              <w:t>ÚNOR</w:t>
            </w:r>
          </w:p>
        </w:tc>
        <w:tc>
          <w:tcPr>
            <w:tcW w:w="3260" w:type="dxa"/>
            <w:shd w:val="clear" w:color="auto" w:fill="auto"/>
          </w:tcPr>
          <w:p w14:paraId="2602276F" w14:textId="77777777" w:rsidR="00CF5851" w:rsidRPr="00972A92" w:rsidRDefault="00CF5851" w:rsidP="00F2078B">
            <w:pPr>
              <w:rPr>
                <w:rFonts w:cs="Times New Roman"/>
                <w:b/>
                <w:sz w:val="20"/>
                <w:szCs w:val="20"/>
              </w:rPr>
            </w:pPr>
            <w:r w:rsidRPr="00972A92">
              <w:rPr>
                <w:rFonts w:cs="Times New Roman"/>
                <w:b/>
                <w:sz w:val="20"/>
                <w:szCs w:val="20"/>
              </w:rPr>
              <w:t>Z POHÁDKY DO POHÁDKY</w:t>
            </w:r>
          </w:p>
          <w:p w14:paraId="3BAF8200" w14:textId="77777777" w:rsidR="00CF5851" w:rsidRPr="00972A92" w:rsidRDefault="00CF5851" w:rsidP="00F2078B">
            <w:pPr>
              <w:rPr>
                <w:rFonts w:cs="Times New Roman"/>
                <w:sz w:val="20"/>
                <w:szCs w:val="20"/>
              </w:rPr>
            </w:pPr>
          </w:p>
          <w:p w14:paraId="571B0813" w14:textId="77777777" w:rsidR="00CF5851" w:rsidRPr="00972A92" w:rsidRDefault="00CF5851" w:rsidP="00F2078B">
            <w:pPr>
              <w:rPr>
                <w:rFonts w:cs="Times New Roman"/>
                <w:sz w:val="20"/>
                <w:szCs w:val="20"/>
              </w:rPr>
            </w:pPr>
            <w:r w:rsidRPr="00972A92">
              <w:rPr>
                <w:rFonts w:cs="Times New Roman"/>
                <w:sz w:val="20"/>
                <w:szCs w:val="20"/>
              </w:rPr>
              <w:t xml:space="preserve">Doporučená podtémata: </w:t>
            </w:r>
          </w:p>
          <w:p w14:paraId="4311A515" w14:textId="77777777" w:rsidR="00CF5851" w:rsidRPr="00972A92" w:rsidRDefault="00CF5851" w:rsidP="00F2078B">
            <w:pPr>
              <w:pStyle w:val="Odstavecseseznamem"/>
              <w:widowControl w:val="0"/>
              <w:numPr>
                <w:ilvl w:val="0"/>
                <w:numId w:val="29"/>
              </w:numPr>
              <w:suppressAutoHyphens/>
              <w:spacing w:after="0" w:line="240" w:lineRule="auto"/>
              <w:rPr>
                <w:rFonts w:ascii="Times New Roman" w:hAnsi="Times New Roman"/>
              </w:rPr>
            </w:pPr>
            <w:r w:rsidRPr="00972A92">
              <w:rPr>
                <w:rFonts w:ascii="Times New Roman" w:hAnsi="Times New Roman"/>
              </w:rPr>
              <w:t>Za co půjdu na karneval</w:t>
            </w:r>
          </w:p>
          <w:p w14:paraId="16F6EADA" w14:textId="77777777" w:rsidR="00CF5851" w:rsidRPr="00972A92" w:rsidRDefault="00CF5851" w:rsidP="00F2078B">
            <w:pPr>
              <w:pStyle w:val="Odstavecseseznamem"/>
              <w:widowControl w:val="0"/>
              <w:numPr>
                <w:ilvl w:val="0"/>
                <w:numId w:val="29"/>
              </w:numPr>
              <w:suppressAutoHyphens/>
              <w:spacing w:after="0" w:line="240" w:lineRule="auto"/>
              <w:rPr>
                <w:rFonts w:ascii="Times New Roman" w:hAnsi="Times New Roman"/>
              </w:rPr>
            </w:pPr>
            <w:r w:rsidRPr="00972A92">
              <w:rPr>
                <w:rFonts w:ascii="Times New Roman" w:hAnsi="Times New Roman"/>
              </w:rPr>
              <w:t>Muzikanti</w:t>
            </w:r>
          </w:p>
          <w:p w14:paraId="199C66F8" w14:textId="77777777" w:rsidR="00CF5851" w:rsidRPr="00972A92" w:rsidRDefault="00CF5851" w:rsidP="00F2078B">
            <w:pPr>
              <w:pStyle w:val="Odstavecseseznamem"/>
              <w:widowControl w:val="0"/>
              <w:numPr>
                <w:ilvl w:val="0"/>
                <w:numId w:val="29"/>
              </w:numPr>
              <w:suppressAutoHyphens/>
              <w:spacing w:after="0" w:line="240" w:lineRule="auto"/>
              <w:rPr>
                <w:rFonts w:ascii="Times New Roman" w:hAnsi="Times New Roman"/>
              </w:rPr>
            </w:pPr>
            <w:r w:rsidRPr="00972A92">
              <w:rPr>
                <w:rFonts w:ascii="Times New Roman" w:hAnsi="Times New Roman"/>
              </w:rPr>
              <w:t>Čím budu (Řemesla, Profese)</w:t>
            </w:r>
          </w:p>
          <w:p w14:paraId="2026ED4C" w14:textId="6D35E497" w:rsidR="00CF5851" w:rsidRPr="00972A92" w:rsidRDefault="00C51DA8" w:rsidP="00F2078B">
            <w:pPr>
              <w:pStyle w:val="Odstavecseseznamem"/>
              <w:widowControl w:val="0"/>
              <w:numPr>
                <w:ilvl w:val="0"/>
                <w:numId w:val="29"/>
              </w:numPr>
              <w:suppressAutoHyphens/>
              <w:spacing w:after="0" w:line="240" w:lineRule="auto"/>
              <w:rPr>
                <w:rFonts w:ascii="Times New Roman" w:hAnsi="Times New Roman"/>
              </w:rPr>
            </w:pPr>
            <w:r>
              <w:rPr>
                <w:rFonts w:ascii="Times New Roman" w:hAnsi="Times New Roman"/>
              </w:rPr>
              <w:t>Pohádková školka</w:t>
            </w:r>
          </w:p>
        </w:tc>
        <w:tc>
          <w:tcPr>
            <w:tcW w:w="3686" w:type="dxa"/>
            <w:shd w:val="clear" w:color="auto" w:fill="auto"/>
          </w:tcPr>
          <w:p w14:paraId="106A2EBD"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00B0F0"/>
                <w:sz w:val="22"/>
                <w:szCs w:val="22"/>
              </w:rPr>
            </w:pPr>
            <w:r w:rsidRPr="00972A92">
              <w:rPr>
                <w:rFonts w:ascii="Times New Roman" w:hAnsi="Times New Roman"/>
                <w:color w:val="00B0F0"/>
                <w:sz w:val="22"/>
                <w:szCs w:val="22"/>
              </w:rPr>
              <w:t>Zdokonalování pohybových dovedností lokomočních i nelokomočních</w:t>
            </w:r>
          </w:p>
          <w:p w14:paraId="548FCFFE"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BF8F00"/>
                <w:sz w:val="22"/>
                <w:szCs w:val="22"/>
              </w:rPr>
            </w:pPr>
            <w:r w:rsidRPr="00972A92">
              <w:rPr>
                <w:rFonts w:ascii="Times New Roman" w:hAnsi="Times New Roman"/>
                <w:color w:val="BF8F00"/>
                <w:sz w:val="22"/>
                <w:szCs w:val="22"/>
              </w:rPr>
              <w:t>Rozvoj a kultivace představivosti a fantazie</w:t>
            </w:r>
          </w:p>
          <w:p w14:paraId="2C2B1A1E"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FF0000"/>
                <w:sz w:val="22"/>
                <w:szCs w:val="22"/>
              </w:rPr>
            </w:pPr>
            <w:r w:rsidRPr="00972A92">
              <w:rPr>
                <w:rFonts w:ascii="Times New Roman" w:hAnsi="Times New Roman"/>
                <w:color w:val="FF0000"/>
                <w:sz w:val="22"/>
                <w:szCs w:val="22"/>
              </w:rPr>
              <w:t>Rozvoj sociální citlivosti, tolerance a přizpůsobivosti</w:t>
            </w:r>
          </w:p>
          <w:p w14:paraId="0C95B862"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FF0000"/>
                <w:sz w:val="22"/>
                <w:szCs w:val="22"/>
              </w:rPr>
            </w:pPr>
            <w:r w:rsidRPr="00972A92">
              <w:rPr>
                <w:rFonts w:ascii="Times New Roman" w:hAnsi="Times New Roman"/>
                <w:color w:val="FF0000"/>
                <w:sz w:val="22"/>
                <w:szCs w:val="22"/>
              </w:rPr>
              <w:t>Vytvoření základů pozitivních vztahů ke kultuře, umění, tradicím</w:t>
            </w:r>
          </w:p>
          <w:p w14:paraId="66CF4604"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767171"/>
                <w:sz w:val="22"/>
                <w:szCs w:val="22"/>
              </w:rPr>
            </w:pPr>
            <w:r w:rsidRPr="00972A92">
              <w:rPr>
                <w:rFonts w:ascii="Times New Roman" w:hAnsi="Times New Roman"/>
                <w:color w:val="767171"/>
                <w:sz w:val="22"/>
                <w:szCs w:val="22"/>
              </w:rPr>
              <w:t>Seznamování se světem umění a kultury</w:t>
            </w:r>
          </w:p>
          <w:p w14:paraId="38BDED0F"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70AD47"/>
                <w:sz w:val="22"/>
                <w:szCs w:val="22"/>
              </w:rPr>
            </w:pPr>
            <w:r w:rsidRPr="00972A92">
              <w:rPr>
                <w:rFonts w:ascii="Times New Roman" w:hAnsi="Times New Roman"/>
                <w:color w:val="70AD47"/>
                <w:sz w:val="22"/>
                <w:szCs w:val="22"/>
              </w:rPr>
              <w:t>Vytváření povědomí o širším kulturním prostředí</w:t>
            </w:r>
          </w:p>
          <w:p w14:paraId="693C179D"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70AD47"/>
                <w:sz w:val="22"/>
                <w:szCs w:val="22"/>
              </w:rPr>
            </w:pPr>
          </w:p>
          <w:p w14:paraId="4162C098" w14:textId="77777777" w:rsidR="00CF5851" w:rsidRPr="00972A92" w:rsidRDefault="00CF5851" w:rsidP="00F2078B">
            <w:pPr>
              <w:ind w:left="360"/>
              <w:rPr>
                <w:rFonts w:cs="Times New Roman"/>
                <w:sz w:val="22"/>
                <w:szCs w:val="22"/>
              </w:rPr>
            </w:pPr>
          </w:p>
        </w:tc>
        <w:tc>
          <w:tcPr>
            <w:tcW w:w="3402" w:type="dxa"/>
            <w:shd w:val="clear" w:color="auto" w:fill="auto"/>
          </w:tcPr>
          <w:p w14:paraId="048369E7" w14:textId="77777777" w:rsidR="00CF5851" w:rsidRPr="00972A92" w:rsidRDefault="00CF5851" w:rsidP="00F2078B">
            <w:pPr>
              <w:pStyle w:val="Odstavecseseznamem"/>
              <w:widowControl w:val="0"/>
              <w:numPr>
                <w:ilvl w:val="0"/>
                <w:numId w:val="35"/>
              </w:numPr>
              <w:suppressAutoHyphens/>
              <w:spacing w:after="0" w:line="240" w:lineRule="auto"/>
              <w:rPr>
                <w:rFonts w:ascii="Times New Roman" w:hAnsi="Times New Roman"/>
                <w:sz w:val="22"/>
                <w:szCs w:val="22"/>
              </w:rPr>
            </w:pPr>
            <w:r w:rsidRPr="00972A92">
              <w:rPr>
                <w:rFonts w:ascii="Times New Roman" w:hAnsi="Times New Roman"/>
                <w:sz w:val="22"/>
                <w:szCs w:val="22"/>
              </w:rPr>
              <w:t>Společné diskuze, rozhovory, konverzace individuální a skupinová</w:t>
            </w:r>
          </w:p>
          <w:p w14:paraId="40827EDC" w14:textId="77777777" w:rsidR="00CF5851" w:rsidRPr="00972A92" w:rsidRDefault="00CF5851" w:rsidP="00F2078B">
            <w:pPr>
              <w:pStyle w:val="Odstavecseseznamem"/>
              <w:widowControl w:val="0"/>
              <w:numPr>
                <w:ilvl w:val="0"/>
                <w:numId w:val="35"/>
              </w:numPr>
              <w:suppressAutoHyphens/>
              <w:spacing w:after="0" w:line="240" w:lineRule="auto"/>
              <w:rPr>
                <w:rFonts w:ascii="Times New Roman" w:hAnsi="Times New Roman"/>
                <w:sz w:val="22"/>
                <w:szCs w:val="22"/>
              </w:rPr>
            </w:pPr>
            <w:r w:rsidRPr="00972A92">
              <w:rPr>
                <w:rFonts w:ascii="Times New Roman" w:hAnsi="Times New Roman"/>
                <w:sz w:val="22"/>
                <w:szCs w:val="22"/>
              </w:rPr>
              <w:t>Hry podporující tvořivost a fantazii, tematické hry</w:t>
            </w:r>
          </w:p>
          <w:p w14:paraId="6949A3BF" w14:textId="77777777" w:rsidR="00CF5851" w:rsidRPr="00972A92" w:rsidRDefault="00CF5851" w:rsidP="00F2078B">
            <w:pPr>
              <w:pStyle w:val="Odstavecseseznamem"/>
              <w:widowControl w:val="0"/>
              <w:numPr>
                <w:ilvl w:val="0"/>
                <w:numId w:val="35"/>
              </w:numPr>
              <w:suppressAutoHyphens/>
              <w:spacing w:after="0" w:line="240" w:lineRule="auto"/>
              <w:rPr>
                <w:rFonts w:ascii="Times New Roman" w:hAnsi="Times New Roman"/>
                <w:sz w:val="22"/>
                <w:szCs w:val="22"/>
              </w:rPr>
            </w:pPr>
            <w:r w:rsidRPr="00972A92">
              <w:rPr>
                <w:rFonts w:ascii="Times New Roman" w:hAnsi="Times New Roman"/>
                <w:sz w:val="22"/>
                <w:szCs w:val="22"/>
              </w:rPr>
              <w:t>Příprava a realizace společných slavností</w:t>
            </w:r>
          </w:p>
          <w:p w14:paraId="491BD0D2" w14:textId="77777777" w:rsidR="00CF5851" w:rsidRPr="00972A92" w:rsidRDefault="00CF5851" w:rsidP="00F2078B">
            <w:pPr>
              <w:pStyle w:val="Odstavecseseznamem"/>
              <w:widowControl w:val="0"/>
              <w:numPr>
                <w:ilvl w:val="0"/>
                <w:numId w:val="35"/>
              </w:numPr>
              <w:suppressAutoHyphens/>
              <w:spacing w:after="0" w:line="240" w:lineRule="auto"/>
              <w:rPr>
                <w:rFonts w:ascii="Times New Roman" w:hAnsi="Times New Roman"/>
                <w:sz w:val="22"/>
                <w:szCs w:val="22"/>
              </w:rPr>
            </w:pPr>
            <w:r w:rsidRPr="00972A92">
              <w:rPr>
                <w:rFonts w:ascii="Times New Roman" w:hAnsi="Times New Roman"/>
                <w:sz w:val="22"/>
                <w:szCs w:val="22"/>
              </w:rPr>
              <w:t>Návštěvy kulturních akcí, koncertů…</w:t>
            </w:r>
          </w:p>
          <w:p w14:paraId="4B26DA7C" w14:textId="77777777" w:rsidR="00CF5851" w:rsidRPr="00972A92" w:rsidRDefault="00CF5851" w:rsidP="00F2078B">
            <w:pPr>
              <w:pStyle w:val="Odstavecseseznamem"/>
              <w:widowControl w:val="0"/>
              <w:numPr>
                <w:ilvl w:val="0"/>
                <w:numId w:val="35"/>
              </w:numPr>
              <w:suppressAutoHyphens/>
              <w:spacing w:after="0" w:line="240" w:lineRule="auto"/>
              <w:rPr>
                <w:rFonts w:ascii="Times New Roman" w:hAnsi="Times New Roman"/>
                <w:sz w:val="22"/>
                <w:szCs w:val="22"/>
              </w:rPr>
            </w:pPr>
          </w:p>
        </w:tc>
        <w:tc>
          <w:tcPr>
            <w:tcW w:w="3685" w:type="dxa"/>
            <w:shd w:val="clear" w:color="auto" w:fill="auto"/>
          </w:tcPr>
          <w:p w14:paraId="2C98AADA" w14:textId="77777777" w:rsidR="00CF5851" w:rsidRPr="00972A92" w:rsidRDefault="00CF5851" w:rsidP="00F2078B">
            <w:pPr>
              <w:pStyle w:val="Odstavecseseznamem"/>
              <w:widowControl w:val="0"/>
              <w:numPr>
                <w:ilvl w:val="0"/>
                <w:numId w:val="35"/>
              </w:numPr>
              <w:suppressAutoHyphens/>
              <w:spacing w:after="0" w:line="240" w:lineRule="auto"/>
              <w:rPr>
                <w:rFonts w:ascii="Times New Roman" w:hAnsi="Times New Roman"/>
                <w:sz w:val="22"/>
                <w:szCs w:val="22"/>
              </w:rPr>
            </w:pPr>
            <w:r w:rsidRPr="00972A92">
              <w:rPr>
                <w:rFonts w:ascii="Times New Roman" w:hAnsi="Times New Roman"/>
                <w:sz w:val="22"/>
                <w:szCs w:val="22"/>
              </w:rPr>
              <w:t>zachovává správné držení těla, zvládne běžné způsoby pohybu v různém prostředí</w:t>
            </w:r>
          </w:p>
          <w:p w14:paraId="77DF44EF" w14:textId="77777777" w:rsidR="00CF5851" w:rsidRPr="00972A92" w:rsidRDefault="00CF5851" w:rsidP="00F2078B">
            <w:pPr>
              <w:pStyle w:val="Odstavecseseznamem"/>
              <w:widowControl w:val="0"/>
              <w:numPr>
                <w:ilvl w:val="0"/>
                <w:numId w:val="35"/>
              </w:numPr>
              <w:suppressAutoHyphens/>
              <w:spacing w:after="0" w:line="240" w:lineRule="auto"/>
              <w:rPr>
                <w:rFonts w:ascii="Times New Roman" w:hAnsi="Times New Roman"/>
                <w:sz w:val="22"/>
                <w:szCs w:val="22"/>
              </w:rPr>
            </w:pPr>
            <w:r w:rsidRPr="00972A92">
              <w:rPr>
                <w:rFonts w:ascii="Times New Roman" w:hAnsi="Times New Roman"/>
                <w:sz w:val="22"/>
                <w:szCs w:val="22"/>
              </w:rPr>
              <w:t>má elementární poznatky o světě lidí a kultury, přírody a techniky, která je obklopuje</w:t>
            </w:r>
          </w:p>
          <w:p w14:paraId="4B647990" w14:textId="77777777" w:rsidR="00CF5851" w:rsidRPr="00972A92" w:rsidRDefault="00CF5851" w:rsidP="00F2078B">
            <w:pPr>
              <w:pStyle w:val="Odstavecseseznamem"/>
              <w:widowControl w:val="0"/>
              <w:numPr>
                <w:ilvl w:val="0"/>
                <w:numId w:val="35"/>
              </w:numPr>
              <w:suppressAutoHyphens/>
              <w:spacing w:after="0" w:line="240" w:lineRule="auto"/>
              <w:rPr>
                <w:rFonts w:ascii="Times New Roman" w:hAnsi="Times New Roman"/>
                <w:sz w:val="22"/>
                <w:szCs w:val="22"/>
              </w:rPr>
            </w:pPr>
            <w:r w:rsidRPr="00972A92">
              <w:rPr>
                <w:rFonts w:ascii="Times New Roman" w:hAnsi="Times New Roman"/>
                <w:sz w:val="22"/>
                <w:szCs w:val="22"/>
              </w:rPr>
              <w:t>průběžně rozšiřuje svoji slovní zásobu</w:t>
            </w:r>
          </w:p>
          <w:p w14:paraId="68986326" w14:textId="77777777" w:rsidR="00CF5851" w:rsidRPr="00972A92" w:rsidRDefault="00CF5851" w:rsidP="00F2078B">
            <w:pPr>
              <w:pStyle w:val="Odstavecseseznamem"/>
              <w:widowControl w:val="0"/>
              <w:numPr>
                <w:ilvl w:val="0"/>
                <w:numId w:val="35"/>
              </w:numPr>
              <w:suppressAutoHyphens/>
              <w:spacing w:after="0" w:line="240" w:lineRule="auto"/>
              <w:rPr>
                <w:rFonts w:ascii="Times New Roman" w:hAnsi="Times New Roman"/>
                <w:sz w:val="22"/>
                <w:szCs w:val="22"/>
              </w:rPr>
            </w:pPr>
            <w:r w:rsidRPr="00972A92">
              <w:rPr>
                <w:rFonts w:ascii="Times New Roman" w:hAnsi="Times New Roman"/>
                <w:sz w:val="22"/>
                <w:szCs w:val="22"/>
              </w:rPr>
              <w:t>dodržuje dohodnutá a pochopená pravidla a přizpůsobí se jim</w:t>
            </w:r>
          </w:p>
          <w:p w14:paraId="3920A0D7" w14:textId="77777777" w:rsidR="00CF5851" w:rsidRPr="00972A92" w:rsidRDefault="00CF5851" w:rsidP="00F2078B">
            <w:pPr>
              <w:pStyle w:val="Odstavecseseznamem"/>
              <w:widowControl w:val="0"/>
              <w:numPr>
                <w:ilvl w:val="0"/>
                <w:numId w:val="35"/>
              </w:numPr>
              <w:suppressAutoHyphens/>
              <w:spacing w:after="0" w:line="240" w:lineRule="auto"/>
              <w:rPr>
                <w:rFonts w:ascii="Times New Roman" w:hAnsi="Times New Roman"/>
                <w:sz w:val="22"/>
                <w:szCs w:val="22"/>
              </w:rPr>
            </w:pPr>
          </w:p>
        </w:tc>
      </w:tr>
      <w:tr w:rsidR="00CF5851" w:rsidRPr="00972A92" w14:paraId="663AB3FA" w14:textId="77777777" w:rsidTr="00F2078B">
        <w:trPr>
          <w:cantSplit/>
          <w:trHeight w:val="1134"/>
        </w:trPr>
        <w:tc>
          <w:tcPr>
            <w:tcW w:w="709" w:type="dxa"/>
            <w:shd w:val="clear" w:color="auto" w:fill="auto"/>
            <w:textDirection w:val="btLr"/>
          </w:tcPr>
          <w:p w14:paraId="7BC2A35C" w14:textId="77777777" w:rsidR="00CF5851" w:rsidRPr="00972A92" w:rsidRDefault="00CF5851" w:rsidP="00F2078B">
            <w:pPr>
              <w:ind w:left="113" w:right="113"/>
              <w:jc w:val="both"/>
              <w:rPr>
                <w:rFonts w:cs="Times New Roman"/>
                <w:b/>
                <w:sz w:val="22"/>
                <w:szCs w:val="22"/>
              </w:rPr>
            </w:pPr>
            <w:r w:rsidRPr="00972A92">
              <w:rPr>
                <w:rFonts w:cs="Times New Roman"/>
                <w:b/>
                <w:sz w:val="22"/>
                <w:szCs w:val="22"/>
              </w:rPr>
              <w:lastRenderedPageBreak/>
              <w:t>BŘEZEN</w:t>
            </w:r>
          </w:p>
        </w:tc>
        <w:tc>
          <w:tcPr>
            <w:tcW w:w="3260" w:type="dxa"/>
            <w:shd w:val="clear" w:color="auto" w:fill="auto"/>
          </w:tcPr>
          <w:p w14:paraId="7501F289" w14:textId="77777777" w:rsidR="00CF5851" w:rsidRPr="00972A92" w:rsidRDefault="00CF5851" w:rsidP="00F2078B">
            <w:pPr>
              <w:rPr>
                <w:rFonts w:cs="Times New Roman"/>
                <w:b/>
                <w:sz w:val="20"/>
                <w:szCs w:val="20"/>
              </w:rPr>
            </w:pPr>
            <w:r w:rsidRPr="00972A92">
              <w:rPr>
                <w:rFonts w:cs="Times New Roman"/>
                <w:b/>
                <w:sz w:val="20"/>
                <w:szCs w:val="20"/>
              </w:rPr>
              <w:t>JARO JE TU</w:t>
            </w:r>
          </w:p>
          <w:p w14:paraId="66C2642F" w14:textId="77777777" w:rsidR="00CF5851" w:rsidRPr="00972A92" w:rsidRDefault="00CF5851" w:rsidP="00F2078B">
            <w:pPr>
              <w:rPr>
                <w:rFonts w:cs="Times New Roman"/>
                <w:sz w:val="20"/>
                <w:szCs w:val="20"/>
              </w:rPr>
            </w:pPr>
          </w:p>
          <w:p w14:paraId="4A8A4700" w14:textId="77777777" w:rsidR="00CF5851" w:rsidRPr="00972A92" w:rsidRDefault="00CF5851" w:rsidP="00F2078B">
            <w:pPr>
              <w:rPr>
                <w:rFonts w:cs="Times New Roman"/>
                <w:sz w:val="20"/>
                <w:szCs w:val="20"/>
              </w:rPr>
            </w:pPr>
            <w:r w:rsidRPr="00972A92">
              <w:rPr>
                <w:rFonts w:cs="Times New Roman"/>
                <w:sz w:val="20"/>
                <w:szCs w:val="20"/>
              </w:rPr>
              <w:t>Doporučená podtémata:</w:t>
            </w:r>
          </w:p>
          <w:p w14:paraId="35D2A25E" w14:textId="77777777" w:rsidR="00CF5851" w:rsidRPr="00972A92" w:rsidRDefault="00CF5851" w:rsidP="00F2078B">
            <w:pPr>
              <w:pStyle w:val="Odstavecseseznamem"/>
              <w:widowControl w:val="0"/>
              <w:numPr>
                <w:ilvl w:val="0"/>
                <w:numId w:val="30"/>
              </w:numPr>
              <w:suppressAutoHyphens/>
              <w:spacing w:after="0" w:line="240" w:lineRule="auto"/>
              <w:rPr>
                <w:rFonts w:ascii="Times New Roman" w:hAnsi="Times New Roman"/>
              </w:rPr>
            </w:pPr>
            <w:r w:rsidRPr="00972A92">
              <w:rPr>
                <w:rFonts w:ascii="Times New Roman" w:hAnsi="Times New Roman"/>
              </w:rPr>
              <w:t>Knížka je můj kamarád</w:t>
            </w:r>
          </w:p>
          <w:p w14:paraId="6CABC20B" w14:textId="77777777" w:rsidR="00CF5851" w:rsidRPr="00972A92" w:rsidRDefault="00CF5851" w:rsidP="00F2078B">
            <w:pPr>
              <w:pStyle w:val="Odstavecseseznamem"/>
              <w:widowControl w:val="0"/>
              <w:numPr>
                <w:ilvl w:val="0"/>
                <w:numId w:val="30"/>
              </w:numPr>
              <w:suppressAutoHyphens/>
              <w:spacing w:after="0" w:line="240" w:lineRule="auto"/>
              <w:rPr>
                <w:rFonts w:ascii="Times New Roman" w:hAnsi="Times New Roman"/>
              </w:rPr>
            </w:pPr>
            <w:r w:rsidRPr="00972A92">
              <w:rPr>
                <w:rFonts w:ascii="Times New Roman" w:hAnsi="Times New Roman"/>
              </w:rPr>
              <w:t>Vítání jara (Morena, jarní hry, jarní počasí, Jarní květiny, Zvířata, mláďata…)</w:t>
            </w:r>
          </w:p>
          <w:p w14:paraId="14400E4B" w14:textId="77777777" w:rsidR="00CF5851" w:rsidRPr="00972A92" w:rsidRDefault="00CF5851" w:rsidP="00F2078B">
            <w:pPr>
              <w:pStyle w:val="Odstavecseseznamem"/>
              <w:widowControl w:val="0"/>
              <w:numPr>
                <w:ilvl w:val="0"/>
                <w:numId w:val="30"/>
              </w:numPr>
              <w:suppressAutoHyphens/>
              <w:spacing w:after="0" w:line="240" w:lineRule="auto"/>
              <w:rPr>
                <w:rFonts w:ascii="Times New Roman" w:hAnsi="Times New Roman"/>
              </w:rPr>
            </w:pPr>
            <w:r w:rsidRPr="00972A92">
              <w:rPr>
                <w:rFonts w:ascii="Times New Roman" w:hAnsi="Times New Roman"/>
              </w:rPr>
              <w:t>Moje zdraví (prevence, zdravé potraviny, lidské tělo)</w:t>
            </w:r>
          </w:p>
          <w:p w14:paraId="7871151B" w14:textId="77777777" w:rsidR="00CF5851" w:rsidRPr="00972A92" w:rsidRDefault="00CF5851" w:rsidP="00F2078B">
            <w:pPr>
              <w:pStyle w:val="Odstavecseseznamem"/>
              <w:widowControl w:val="0"/>
              <w:numPr>
                <w:ilvl w:val="0"/>
                <w:numId w:val="30"/>
              </w:numPr>
              <w:suppressAutoHyphens/>
              <w:spacing w:after="0" w:line="240" w:lineRule="auto"/>
              <w:rPr>
                <w:rFonts w:ascii="Times New Roman" w:hAnsi="Times New Roman"/>
              </w:rPr>
            </w:pPr>
            <w:r w:rsidRPr="00972A92">
              <w:rPr>
                <w:rFonts w:ascii="Times New Roman" w:hAnsi="Times New Roman"/>
              </w:rPr>
              <w:t>Počasí</w:t>
            </w:r>
          </w:p>
          <w:p w14:paraId="2543A00D" w14:textId="0309682E" w:rsidR="00CF5851" w:rsidRPr="00972A92" w:rsidRDefault="00CF1569" w:rsidP="00F2078B">
            <w:pPr>
              <w:pStyle w:val="Odstavecseseznamem"/>
              <w:widowControl w:val="0"/>
              <w:numPr>
                <w:ilvl w:val="0"/>
                <w:numId w:val="30"/>
              </w:numPr>
              <w:suppressAutoHyphens/>
              <w:spacing w:after="0" w:line="240" w:lineRule="auto"/>
              <w:rPr>
                <w:rFonts w:ascii="Times New Roman" w:hAnsi="Times New Roman"/>
              </w:rPr>
            </w:pPr>
            <w:r>
              <w:rPr>
                <w:rFonts w:ascii="Times New Roman" w:hAnsi="Times New Roman"/>
              </w:rPr>
              <w:t>Barevná školka</w:t>
            </w:r>
          </w:p>
          <w:p w14:paraId="2E5FD449" w14:textId="77777777" w:rsidR="00CF5851" w:rsidRPr="00972A92" w:rsidRDefault="00CF5851" w:rsidP="00F2078B">
            <w:pPr>
              <w:rPr>
                <w:rFonts w:cs="Times New Roman"/>
                <w:sz w:val="20"/>
                <w:szCs w:val="20"/>
              </w:rPr>
            </w:pPr>
          </w:p>
        </w:tc>
        <w:tc>
          <w:tcPr>
            <w:tcW w:w="3686" w:type="dxa"/>
            <w:shd w:val="clear" w:color="auto" w:fill="auto"/>
          </w:tcPr>
          <w:p w14:paraId="2D5FCBE3"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00B0F0"/>
                <w:sz w:val="22"/>
                <w:szCs w:val="22"/>
              </w:rPr>
            </w:pPr>
            <w:r w:rsidRPr="00972A92">
              <w:rPr>
                <w:rFonts w:ascii="Times New Roman" w:hAnsi="Times New Roman"/>
                <w:color w:val="00B0F0"/>
                <w:sz w:val="22"/>
                <w:szCs w:val="22"/>
              </w:rPr>
              <w:t>Vytváření zdravých životních návyků a postojů</w:t>
            </w:r>
          </w:p>
          <w:p w14:paraId="4F1D955C"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BF8F00"/>
                <w:sz w:val="22"/>
                <w:szCs w:val="22"/>
              </w:rPr>
            </w:pPr>
            <w:r w:rsidRPr="00972A92">
              <w:rPr>
                <w:rFonts w:ascii="Times New Roman" w:hAnsi="Times New Roman"/>
                <w:color w:val="BF8F00"/>
                <w:sz w:val="22"/>
                <w:szCs w:val="22"/>
              </w:rPr>
              <w:t>Rozvoj schopnosti sebeovládání</w:t>
            </w:r>
          </w:p>
          <w:p w14:paraId="3CF7D8B8"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BF8F00"/>
                <w:sz w:val="22"/>
                <w:szCs w:val="22"/>
              </w:rPr>
            </w:pPr>
            <w:r w:rsidRPr="00972A92">
              <w:rPr>
                <w:rFonts w:ascii="Times New Roman" w:hAnsi="Times New Roman"/>
                <w:color w:val="BF8F00"/>
                <w:sz w:val="22"/>
                <w:szCs w:val="22"/>
              </w:rPr>
              <w:t>Rozvoj paměti a pozornosti</w:t>
            </w:r>
          </w:p>
          <w:p w14:paraId="0B41CCB6"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FF0000"/>
                <w:sz w:val="22"/>
                <w:szCs w:val="22"/>
              </w:rPr>
            </w:pPr>
            <w:r w:rsidRPr="00972A92">
              <w:rPr>
                <w:rFonts w:ascii="Times New Roman" w:hAnsi="Times New Roman"/>
                <w:color w:val="FF0000"/>
                <w:sz w:val="22"/>
                <w:szCs w:val="22"/>
              </w:rPr>
              <w:t>Rozvoj interaktivních a komunikativních dovedností verbálních i neverbálních</w:t>
            </w:r>
          </w:p>
          <w:p w14:paraId="765708A1"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767171"/>
                <w:sz w:val="22"/>
                <w:szCs w:val="22"/>
              </w:rPr>
            </w:pPr>
            <w:r w:rsidRPr="00972A92">
              <w:rPr>
                <w:rFonts w:ascii="Times New Roman" w:hAnsi="Times New Roman"/>
                <w:color w:val="767171"/>
                <w:sz w:val="22"/>
                <w:szCs w:val="22"/>
              </w:rPr>
              <w:t>Vnímat a přijímat základní hodnoty našeho společenství</w:t>
            </w:r>
          </w:p>
          <w:p w14:paraId="03F2F045"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sz w:val="22"/>
                <w:szCs w:val="22"/>
              </w:rPr>
            </w:pPr>
            <w:r w:rsidRPr="00972A92">
              <w:rPr>
                <w:rFonts w:ascii="Times New Roman" w:hAnsi="Times New Roman"/>
                <w:color w:val="70AD47"/>
                <w:sz w:val="22"/>
                <w:szCs w:val="22"/>
              </w:rPr>
              <w:t>Osvojení si poznatků a dovedností potřebných k vykonávání jednoduchých činností v péči o okolí, vytváření zdravého a bezpečného prostředí</w:t>
            </w:r>
          </w:p>
          <w:p w14:paraId="19F82A36"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sz w:val="22"/>
                <w:szCs w:val="22"/>
              </w:rPr>
            </w:pPr>
          </w:p>
        </w:tc>
        <w:tc>
          <w:tcPr>
            <w:tcW w:w="3402" w:type="dxa"/>
            <w:shd w:val="clear" w:color="auto" w:fill="auto"/>
          </w:tcPr>
          <w:p w14:paraId="6078145C" w14:textId="77777777" w:rsidR="00CF5851" w:rsidRPr="00972A92" w:rsidRDefault="00CF5851" w:rsidP="00F2078B">
            <w:pPr>
              <w:pStyle w:val="Odstavecseseznamem"/>
              <w:widowControl w:val="0"/>
              <w:numPr>
                <w:ilvl w:val="0"/>
                <w:numId w:val="40"/>
              </w:numPr>
              <w:suppressAutoHyphens/>
              <w:spacing w:after="0" w:line="240" w:lineRule="auto"/>
              <w:rPr>
                <w:rFonts w:ascii="Times New Roman" w:hAnsi="Times New Roman"/>
                <w:sz w:val="22"/>
                <w:szCs w:val="22"/>
              </w:rPr>
            </w:pPr>
            <w:r w:rsidRPr="00972A92">
              <w:rPr>
                <w:rFonts w:ascii="Times New Roman" w:hAnsi="Times New Roman"/>
                <w:sz w:val="22"/>
                <w:szCs w:val="22"/>
              </w:rPr>
              <w:t>Pozorování přírodních jevů, blízkého prostředí a života v něm</w:t>
            </w:r>
          </w:p>
          <w:p w14:paraId="79B1F6D8" w14:textId="77777777" w:rsidR="00CF5851" w:rsidRPr="00972A92" w:rsidRDefault="00CF5851" w:rsidP="00F2078B">
            <w:pPr>
              <w:pStyle w:val="Odstavecseseznamem"/>
              <w:widowControl w:val="0"/>
              <w:numPr>
                <w:ilvl w:val="0"/>
                <w:numId w:val="40"/>
              </w:numPr>
              <w:suppressAutoHyphens/>
              <w:spacing w:after="0" w:line="240" w:lineRule="auto"/>
              <w:rPr>
                <w:rFonts w:ascii="Times New Roman" w:hAnsi="Times New Roman"/>
                <w:sz w:val="22"/>
                <w:szCs w:val="22"/>
              </w:rPr>
            </w:pPr>
            <w:r w:rsidRPr="00972A92">
              <w:rPr>
                <w:rFonts w:ascii="Times New Roman" w:hAnsi="Times New Roman"/>
                <w:sz w:val="22"/>
                <w:szCs w:val="22"/>
              </w:rPr>
              <w:t>Práce s literárními texty, s obrazovým materiálem, využívání encyklopedií</w:t>
            </w:r>
          </w:p>
          <w:p w14:paraId="3B57AC1D" w14:textId="77777777" w:rsidR="00CF5851" w:rsidRPr="00972A92" w:rsidRDefault="00CF5851" w:rsidP="00F2078B">
            <w:pPr>
              <w:pStyle w:val="Odstavecseseznamem"/>
              <w:widowControl w:val="0"/>
              <w:numPr>
                <w:ilvl w:val="0"/>
                <w:numId w:val="40"/>
              </w:numPr>
              <w:suppressAutoHyphens/>
              <w:spacing w:after="0" w:line="240" w:lineRule="auto"/>
              <w:rPr>
                <w:rFonts w:ascii="Times New Roman" w:hAnsi="Times New Roman"/>
                <w:sz w:val="22"/>
                <w:szCs w:val="22"/>
              </w:rPr>
            </w:pPr>
            <w:r w:rsidRPr="00972A92">
              <w:rPr>
                <w:rFonts w:ascii="Times New Roman" w:hAnsi="Times New Roman"/>
                <w:sz w:val="22"/>
                <w:szCs w:val="22"/>
              </w:rPr>
              <w:t>Dramatické činnosti, mimické vyjadřování nálad</w:t>
            </w:r>
          </w:p>
          <w:p w14:paraId="2D72A0E3" w14:textId="77777777" w:rsidR="00CF5851" w:rsidRPr="00972A92" w:rsidRDefault="00CF5851" w:rsidP="00F2078B">
            <w:pPr>
              <w:pStyle w:val="Odstavecseseznamem"/>
              <w:widowControl w:val="0"/>
              <w:numPr>
                <w:ilvl w:val="0"/>
                <w:numId w:val="40"/>
              </w:numPr>
              <w:suppressAutoHyphens/>
              <w:spacing w:after="0" w:line="240" w:lineRule="auto"/>
              <w:rPr>
                <w:rFonts w:ascii="Times New Roman" w:hAnsi="Times New Roman"/>
                <w:sz w:val="22"/>
                <w:szCs w:val="22"/>
              </w:rPr>
            </w:pPr>
            <w:r w:rsidRPr="00972A92">
              <w:rPr>
                <w:rFonts w:ascii="Times New Roman" w:hAnsi="Times New Roman"/>
                <w:sz w:val="22"/>
                <w:szCs w:val="22"/>
              </w:rPr>
              <w:t>Každodenní setkávání s pozitivními vzory vztahů a chování</w:t>
            </w:r>
          </w:p>
          <w:p w14:paraId="219301D4" w14:textId="77777777" w:rsidR="00CF5851" w:rsidRPr="00972A92" w:rsidRDefault="00CF5851" w:rsidP="00F2078B">
            <w:pPr>
              <w:pStyle w:val="Odstavecseseznamem"/>
              <w:widowControl w:val="0"/>
              <w:numPr>
                <w:ilvl w:val="0"/>
                <w:numId w:val="40"/>
              </w:numPr>
              <w:suppressAutoHyphens/>
              <w:spacing w:after="0" w:line="240" w:lineRule="auto"/>
              <w:rPr>
                <w:rFonts w:ascii="Times New Roman" w:hAnsi="Times New Roman"/>
                <w:sz w:val="22"/>
                <w:szCs w:val="22"/>
              </w:rPr>
            </w:pPr>
          </w:p>
          <w:p w14:paraId="1FB9E1EF" w14:textId="77777777" w:rsidR="00CF5851" w:rsidRPr="00972A92" w:rsidRDefault="00CF5851" w:rsidP="00F2078B">
            <w:pPr>
              <w:rPr>
                <w:rFonts w:cs="Times New Roman"/>
                <w:sz w:val="22"/>
                <w:szCs w:val="22"/>
              </w:rPr>
            </w:pPr>
          </w:p>
        </w:tc>
        <w:tc>
          <w:tcPr>
            <w:tcW w:w="3685" w:type="dxa"/>
            <w:shd w:val="clear" w:color="auto" w:fill="auto"/>
          </w:tcPr>
          <w:p w14:paraId="391D3EFA" w14:textId="77777777" w:rsidR="00CF5851" w:rsidRPr="00972A92" w:rsidRDefault="00CF5851" w:rsidP="00F2078B">
            <w:pPr>
              <w:pStyle w:val="Odstavecseseznamem"/>
              <w:widowControl w:val="0"/>
              <w:numPr>
                <w:ilvl w:val="0"/>
                <w:numId w:val="35"/>
              </w:numPr>
              <w:suppressAutoHyphens/>
              <w:spacing w:after="0" w:line="240" w:lineRule="auto"/>
              <w:rPr>
                <w:rFonts w:ascii="Times New Roman" w:hAnsi="Times New Roman"/>
                <w:sz w:val="22"/>
                <w:szCs w:val="22"/>
              </w:rPr>
            </w:pPr>
            <w:r w:rsidRPr="00972A92">
              <w:rPr>
                <w:rFonts w:ascii="Times New Roman" w:hAnsi="Times New Roman"/>
                <w:sz w:val="22"/>
                <w:szCs w:val="22"/>
              </w:rPr>
              <w:t>Orientuje se v řádu a dění v přírodě</w:t>
            </w:r>
          </w:p>
          <w:p w14:paraId="3205DCA8" w14:textId="77777777" w:rsidR="00CF5851" w:rsidRPr="00972A92" w:rsidRDefault="00CF5851" w:rsidP="00F2078B">
            <w:pPr>
              <w:pStyle w:val="Odstavecseseznamem"/>
              <w:widowControl w:val="0"/>
              <w:numPr>
                <w:ilvl w:val="0"/>
                <w:numId w:val="35"/>
              </w:numPr>
              <w:suppressAutoHyphens/>
              <w:spacing w:after="0" w:line="240" w:lineRule="auto"/>
              <w:rPr>
                <w:rFonts w:ascii="Times New Roman" w:hAnsi="Times New Roman"/>
                <w:sz w:val="22"/>
                <w:szCs w:val="22"/>
              </w:rPr>
            </w:pPr>
            <w:r w:rsidRPr="00972A92">
              <w:rPr>
                <w:rFonts w:ascii="Times New Roman" w:hAnsi="Times New Roman"/>
                <w:sz w:val="22"/>
                <w:szCs w:val="22"/>
              </w:rPr>
              <w:t>Má povědomí o zdravém životním stylu</w:t>
            </w:r>
          </w:p>
          <w:p w14:paraId="25EED8B9" w14:textId="77777777" w:rsidR="00CF5851" w:rsidRPr="00972A92" w:rsidRDefault="00CF5851" w:rsidP="00F2078B">
            <w:pPr>
              <w:pStyle w:val="Odstavecseseznamem"/>
              <w:widowControl w:val="0"/>
              <w:numPr>
                <w:ilvl w:val="0"/>
                <w:numId w:val="35"/>
              </w:numPr>
              <w:suppressAutoHyphens/>
              <w:spacing w:after="0" w:line="240" w:lineRule="auto"/>
              <w:rPr>
                <w:rFonts w:ascii="Times New Roman" w:hAnsi="Times New Roman"/>
                <w:sz w:val="22"/>
                <w:szCs w:val="22"/>
              </w:rPr>
            </w:pPr>
            <w:r w:rsidRPr="00972A92">
              <w:rPr>
                <w:rFonts w:ascii="Times New Roman" w:hAnsi="Times New Roman"/>
                <w:sz w:val="22"/>
                <w:szCs w:val="22"/>
              </w:rPr>
              <w:t>Zajímá se o druhé, je otevřené aktuálnímu dění</w:t>
            </w:r>
          </w:p>
          <w:p w14:paraId="56FCF3D1" w14:textId="77777777" w:rsidR="00CF5851" w:rsidRPr="00972A92" w:rsidRDefault="00CF5851" w:rsidP="00F2078B">
            <w:pPr>
              <w:pStyle w:val="Odstavecseseznamem"/>
              <w:widowControl w:val="0"/>
              <w:numPr>
                <w:ilvl w:val="0"/>
                <w:numId w:val="35"/>
              </w:numPr>
              <w:suppressAutoHyphens/>
              <w:spacing w:after="0" w:line="240" w:lineRule="auto"/>
              <w:rPr>
                <w:rFonts w:ascii="Times New Roman" w:hAnsi="Times New Roman"/>
                <w:sz w:val="22"/>
                <w:szCs w:val="22"/>
              </w:rPr>
            </w:pPr>
            <w:r w:rsidRPr="00972A92">
              <w:rPr>
                <w:rFonts w:ascii="Times New Roman" w:hAnsi="Times New Roman"/>
                <w:sz w:val="22"/>
                <w:szCs w:val="22"/>
              </w:rPr>
              <w:t>V běžných situacích komunikuje bez zábran a ostychu</w:t>
            </w:r>
          </w:p>
          <w:p w14:paraId="4122851F" w14:textId="77777777" w:rsidR="00CF5851" w:rsidRPr="00972A92" w:rsidRDefault="00CF5851" w:rsidP="00F2078B">
            <w:pPr>
              <w:pStyle w:val="Odstavecseseznamem"/>
              <w:widowControl w:val="0"/>
              <w:numPr>
                <w:ilvl w:val="0"/>
                <w:numId w:val="35"/>
              </w:numPr>
              <w:suppressAutoHyphens/>
              <w:spacing w:after="0" w:line="240" w:lineRule="auto"/>
              <w:rPr>
                <w:rFonts w:ascii="Times New Roman" w:hAnsi="Times New Roman"/>
                <w:sz w:val="22"/>
                <w:szCs w:val="22"/>
              </w:rPr>
            </w:pPr>
            <w:r w:rsidRPr="00972A92">
              <w:rPr>
                <w:rFonts w:ascii="Times New Roman" w:hAnsi="Times New Roman"/>
                <w:sz w:val="22"/>
                <w:szCs w:val="22"/>
              </w:rPr>
              <w:t>Ovládá dovednosti předcházející čtení a psaní</w:t>
            </w:r>
          </w:p>
          <w:p w14:paraId="6459DB30" w14:textId="77777777" w:rsidR="00CF5851" w:rsidRPr="00972A92" w:rsidRDefault="00CF5851" w:rsidP="00F2078B">
            <w:pPr>
              <w:pStyle w:val="Odstavecseseznamem"/>
              <w:widowControl w:val="0"/>
              <w:numPr>
                <w:ilvl w:val="0"/>
                <w:numId w:val="35"/>
              </w:numPr>
              <w:suppressAutoHyphens/>
              <w:spacing w:after="0" w:line="240" w:lineRule="auto"/>
              <w:rPr>
                <w:rFonts w:ascii="Times New Roman" w:hAnsi="Times New Roman"/>
                <w:sz w:val="22"/>
                <w:szCs w:val="22"/>
              </w:rPr>
            </w:pPr>
          </w:p>
        </w:tc>
      </w:tr>
      <w:tr w:rsidR="00CF5851" w:rsidRPr="00972A92" w14:paraId="5F88AFA7" w14:textId="77777777" w:rsidTr="00F2078B">
        <w:trPr>
          <w:cantSplit/>
          <w:trHeight w:val="1134"/>
        </w:trPr>
        <w:tc>
          <w:tcPr>
            <w:tcW w:w="709" w:type="dxa"/>
            <w:shd w:val="clear" w:color="auto" w:fill="auto"/>
            <w:textDirection w:val="btLr"/>
          </w:tcPr>
          <w:p w14:paraId="75175B1A" w14:textId="77777777" w:rsidR="00CF5851" w:rsidRPr="00972A92" w:rsidRDefault="00CF5851" w:rsidP="00F2078B">
            <w:pPr>
              <w:ind w:left="113" w:right="113"/>
              <w:rPr>
                <w:rFonts w:cs="Times New Roman"/>
                <w:b/>
                <w:sz w:val="22"/>
                <w:szCs w:val="22"/>
              </w:rPr>
            </w:pPr>
            <w:r w:rsidRPr="00972A92">
              <w:rPr>
                <w:rFonts w:cs="Times New Roman"/>
                <w:b/>
                <w:sz w:val="22"/>
                <w:szCs w:val="22"/>
              </w:rPr>
              <w:lastRenderedPageBreak/>
              <w:t>DUBEN</w:t>
            </w:r>
          </w:p>
        </w:tc>
        <w:tc>
          <w:tcPr>
            <w:tcW w:w="3260" w:type="dxa"/>
            <w:shd w:val="clear" w:color="auto" w:fill="auto"/>
          </w:tcPr>
          <w:p w14:paraId="1C0EFA1F" w14:textId="77777777" w:rsidR="00CF5851" w:rsidRPr="00972A92" w:rsidRDefault="00CF5851" w:rsidP="00F2078B">
            <w:pPr>
              <w:rPr>
                <w:rFonts w:cs="Times New Roman"/>
                <w:b/>
                <w:sz w:val="20"/>
                <w:szCs w:val="20"/>
              </w:rPr>
            </w:pPr>
            <w:r w:rsidRPr="00972A92">
              <w:rPr>
                <w:rFonts w:cs="Times New Roman"/>
                <w:b/>
                <w:sz w:val="20"/>
                <w:szCs w:val="20"/>
              </w:rPr>
              <w:t>NAŠE MĚSTO / VESNICE</w:t>
            </w:r>
          </w:p>
          <w:p w14:paraId="059E2C8A" w14:textId="77777777" w:rsidR="00CF5851" w:rsidRPr="00972A92" w:rsidRDefault="00CF5851" w:rsidP="00F2078B">
            <w:pPr>
              <w:rPr>
                <w:rFonts w:cs="Times New Roman"/>
                <w:sz w:val="20"/>
                <w:szCs w:val="20"/>
              </w:rPr>
            </w:pPr>
          </w:p>
          <w:p w14:paraId="201F633B" w14:textId="77777777" w:rsidR="00CF5851" w:rsidRPr="00972A92" w:rsidRDefault="00CF5851" w:rsidP="00F2078B">
            <w:pPr>
              <w:rPr>
                <w:rFonts w:cs="Times New Roman"/>
                <w:sz w:val="20"/>
                <w:szCs w:val="20"/>
              </w:rPr>
            </w:pPr>
            <w:r w:rsidRPr="00972A92">
              <w:rPr>
                <w:rFonts w:cs="Times New Roman"/>
                <w:sz w:val="20"/>
                <w:szCs w:val="20"/>
              </w:rPr>
              <w:t xml:space="preserve">Doporučená podtémata: </w:t>
            </w:r>
          </w:p>
          <w:p w14:paraId="6F2E91A4" w14:textId="77777777" w:rsidR="00CF5851" w:rsidRPr="00972A92" w:rsidRDefault="00CF5851" w:rsidP="00F2078B">
            <w:pPr>
              <w:pStyle w:val="Odstavecseseznamem"/>
              <w:widowControl w:val="0"/>
              <w:numPr>
                <w:ilvl w:val="0"/>
                <w:numId w:val="31"/>
              </w:numPr>
              <w:suppressAutoHyphens/>
              <w:spacing w:after="0" w:line="240" w:lineRule="auto"/>
              <w:rPr>
                <w:rFonts w:ascii="Times New Roman" w:hAnsi="Times New Roman"/>
              </w:rPr>
            </w:pPr>
            <w:r w:rsidRPr="00972A92">
              <w:rPr>
                <w:rFonts w:ascii="Times New Roman" w:hAnsi="Times New Roman"/>
              </w:rPr>
              <w:t>Velikonoce</w:t>
            </w:r>
          </w:p>
          <w:p w14:paraId="68963E28" w14:textId="77777777" w:rsidR="00CF5851" w:rsidRPr="00972A92" w:rsidRDefault="00CF5851" w:rsidP="00F2078B">
            <w:pPr>
              <w:pStyle w:val="Odstavecseseznamem"/>
              <w:widowControl w:val="0"/>
              <w:numPr>
                <w:ilvl w:val="0"/>
                <w:numId w:val="31"/>
              </w:numPr>
              <w:suppressAutoHyphens/>
              <w:spacing w:after="0" w:line="240" w:lineRule="auto"/>
              <w:rPr>
                <w:rFonts w:ascii="Times New Roman" w:hAnsi="Times New Roman"/>
              </w:rPr>
            </w:pPr>
            <w:r w:rsidRPr="00972A92">
              <w:rPr>
                <w:rFonts w:ascii="Times New Roman" w:hAnsi="Times New Roman"/>
              </w:rPr>
              <w:t>Doprava</w:t>
            </w:r>
          </w:p>
          <w:p w14:paraId="66DB6EDA" w14:textId="77777777" w:rsidR="00CF5851" w:rsidRPr="00972A92" w:rsidRDefault="00CF5851" w:rsidP="00F2078B">
            <w:pPr>
              <w:pStyle w:val="Odstavecseseznamem"/>
              <w:widowControl w:val="0"/>
              <w:numPr>
                <w:ilvl w:val="0"/>
                <w:numId w:val="31"/>
              </w:numPr>
              <w:suppressAutoHyphens/>
              <w:spacing w:after="0" w:line="240" w:lineRule="auto"/>
              <w:rPr>
                <w:rFonts w:ascii="Times New Roman" w:hAnsi="Times New Roman"/>
              </w:rPr>
            </w:pPr>
            <w:r w:rsidRPr="00972A92">
              <w:rPr>
                <w:rFonts w:ascii="Times New Roman" w:hAnsi="Times New Roman"/>
              </w:rPr>
              <w:t>Bezpečí</w:t>
            </w:r>
          </w:p>
          <w:p w14:paraId="0B3897BC" w14:textId="77777777" w:rsidR="00CF5851" w:rsidRPr="00972A92" w:rsidRDefault="00CF5851" w:rsidP="00F2078B">
            <w:pPr>
              <w:pStyle w:val="Odstavecseseznamem"/>
              <w:widowControl w:val="0"/>
              <w:numPr>
                <w:ilvl w:val="0"/>
                <w:numId w:val="31"/>
              </w:numPr>
              <w:suppressAutoHyphens/>
              <w:spacing w:after="0" w:line="240" w:lineRule="auto"/>
              <w:rPr>
                <w:rFonts w:ascii="Times New Roman" w:hAnsi="Times New Roman"/>
              </w:rPr>
            </w:pPr>
            <w:r w:rsidRPr="00972A92">
              <w:rPr>
                <w:rFonts w:ascii="Times New Roman" w:hAnsi="Times New Roman"/>
              </w:rPr>
              <w:t>Příroda, stromy, Den Země</w:t>
            </w:r>
          </w:p>
          <w:p w14:paraId="1521C86A" w14:textId="77777777" w:rsidR="00CF5851" w:rsidRPr="00972A92" w:rsidRDefault="00CF5851" w:rsidP="00F2078B">
            <w:pPr>
              <w:pStyle w:val="Odstavecseseznamem"/>
              <w:widowControl w:val="0"/>
              <w:numPr>
                <w:ilvl w:val="0"/>
                <w:numId w:val="31"/>
              </w:numPr>
              <w:suppressAutoHyphens/>
              <w:spacing w:after="0" w:line="240" w:lineRule="auto"/>
              <w:rPr>
                <w:rFonts w:ascii="Times New Roman" w:hAnsi="Times New Roman"/>
              </w:rPr>
            </w:pPr>
            <w:r w:rsidRPr="00972A92">
              <w:rPr>
                <w:rFonts w:ascii="Times New Roman" w:hAnsi="Times New Roman"/>
              </w:rPr>
              <w:t>Rej čarodějnic</w:t>
            </w:r>
          </w:p>
          <w:p w14:paraId="4C123810" w14:textId="77777777" w:rsidR="00CF5851" w:rsidRPr="00972A92" w:rsidRDefault="00CF5851" w:rsidP="00F2078B">
            <w:pPr>
              <w:pStyle w:val="Odstavecseseznamem"/>
              <w:widowControl w:val="0"/>
              <w:numPr>
                <w:ilvl w:val="0"/>
                <w:numId w:val="31"/>
              </w:numPr>
              <w:suppressAutoHyphens/>
              <w:spacing w:after="0" w:line="240" w:lineRule="auto"/>
              <w:rPr>
                <w:rFonts w:ascii="Times New Roman" w:hAnsi="Times New Roman"/>
              </w:rPr>
            </w:pPr>
          </w:p>
          <w:p w14:paraId="71FDA86F" w14:textId="77777777" w:rsidR="00CF5851" w:rsidRPr="00972A92" w:rsidRDefault="00CF5851" w:rsidP="00F2078B">
            <w:pPr>
              <w:rPr>
                <w:rFonts w:cs="Times New Roman"/>
                <w:sz w:val="20"/>
                <w:szCs w:val="20"/>
              </w:rPr>
            </w:pPr>
          </w:p>
        </w:tc>
        <w:tc>
          <w:tcPr>
            <w:tcW w:w="3686" w:type="dxa"/>
            <w:shd w:val="clear" w:color="auto" w:fill="auto"/>
          </w:tcPr>
          <w:p w14:paraId="2B33965F"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00B0F0"/>
                <w:sz w:val="22"/>
                <w:szCs w:val="22"/>
              </w:rPr>
            </w:pPr>
            <w:r w:rsidRPr="00972A92">
              <w:rPr>
                <w:rFonts w:ascii="Times New Roman" w:hAnsi="Times New Roman"/>
                <w:color w:val="00B0F0"/>
                <w:sz w:val="22"/>
                <w:szCs w:val="22"/>
              </w:rPr>
              <w:t>Osvojení si poznatků a dovedností důležitých pro bezpečí osobní i ostatních</w:t>
            </w:r>
          </w:p>
          <w:p w14:paraId="751C91A7"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BF8F00"/>
                <w:sz w:val="22"/>
                <w:szCs w:val="22"/>
              </w:rPr>
            </w:pPr>
            <w:r w:rsidRPr="00972A92">
              <w:rPr>
                <w:rFonts w:ascii="Times New Roman" w:hAnsi="Times New Roman"/>
                <w:color w:val="BF8F00"/>
                <w:sz w:val="22"/>
                <w:szCs w:val="22"/>
              </w:rPr>
              <w:t>Rozvoj komunikativních dovedností a kultivovaného projevu</w:t>
            </w:r>
          </w:p>
          <w:p w14:paraId="640C9705"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FF0000"/>
                <w:sz w:val="22"/>
                <w:szCs w:val="22"/>
              </w:rPr>
            </w:pPr>
            <w:r w:rsidRPr="00972A92">
              <w:rPr>
                <w:rFonts w:ascii="Times New Roman" w:hAnsi="Times New Roman"/>
                <w:color w:val="FF0000"/>
                <w:sz w:val="22"/>
                <w:szCs w:val="22"/>
              </w:rPr>
              <w:t>Ochrana osobního soukromí a bezpečí ve vztahu s dětmi i dospělými</w:t>
            </w:r>
          </w:p>
          <w:p w14:paraId="520A95A0"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767171"/>
                <w:sz w:val="22"/>
                <w:szCs w:val="22"/>
              </w:rPr>
            </w:pPr>
            <w:r w:rsidRPr="00972A92">
              <w:rPr>
                <w:rFonts w:ascii="Times New Roman" w:hAnsi="Times New Roman"/>
                <w:color w:val="767171"/>
                <w:sz w:val="22"/>
                <w:szCs w:val="22"/>
              </w:rPr>
              <w:t>Vytváření povědomí o širším přírodním, kulturním i technickém prostředí</w:t>
            </w:r>
          </w:p>
          <w:p w14:paraId="7B1AE9CC"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sz w:val="22"/>
                <w:szCs w:val="22"/>
              </w:rPr>
            </w:pPr>
            <w:r w:rsidRPr="00972A92">
              <w:rPr>
                <w:rFonts w:ascii="Times New Roman" w:hAnsi="Times New Roman"/>
                <w:color w:val="70AD47"/>
                <w:sz w:val="22"/>
                <w:szCs w:val="22"/>
              </w:rPr>
              <w:t>Pochopení, že změny způsobené lidskou činností mohou prostředí chránit a zlepšovat, ale také poškozovat a ničit</w:t>
            </w:r>
          </w:p>
          <w:p w14:paraId="52882CAC"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sz w:val="22"/>
                <w:szCs w:val="22"/>
              </w:rPr>
            </w:pPr>
          </w:p>
        </w:tc>
        <w:tc>
          <w:tcPr>
            <w:tcW w:w="3402" w:type="dxa"/>
            <w:shd w:val="clear" w:color="auto" w:fill="auto"/>
          </w:tcPr>
          <w:p w14:paraId="4D269C2C" w14:textId="77777777" w:rsidR="00CF5851" w:rsidRPr="00972A92" w:rsidRDefault="00CF5851" w:rsidP="00F2078B">
            <w:pPr>
              <w:pStyle w:val="Odstavecseseznamem"/>
              <w:widowControl w:val="0"/>
              <w:numPr>
                <w:ilvl w:val="0"/>
                <w:numId w:val="40"/>
              </w:numPr>
              <w:suppressAutoHyphens/>
              <w:spacing w:after="0" w:line="240" w:lineRule="auto"/>
              <w:rPr>
                <w:rFonts w:ascii="Times New Roman" w:hAnsi="Times New Roman"/>
                <w:sz w:val="22"/>
                <w:szCs w:val="22"/>
              </w:rPr>
            </w:pPr>
            <w:r w:rsidRPr="00972A92">
              <w:rPr>
                <w:rFonts w:ascii="Times New Roman" w:hAnsi="Times New Roman"/>
                <w:sz w:val="22"/>
                <w:szCs w:val="22"/>
              </w:rPr>
              <w:t>Činnosti zasvěcující dítě do časových pojmů a vztahů</w:t>
            </w:r>
          </w:p>
          <w:p w14:paraId="5D422E15" w14:textId="77777777" w:rsidR="00CF5851" w:rsidRPr="00972A92" w:rsidRDefault="00CF5851" w:rsidP="00F2078B">
            <w:pPr>
              <w:pStyle w:val="Odstavecseseznamem"/>
              <w:widowControl w:val="0"/>
              <w:numPr>
                <w:ilvl w:val="0"/>
                <w:numId w:val="40"/>
              </w:numPr>
              <w:suppressAutoHyphens/>
              <w:spacing w:after="0" w:line="240" w:lineRule="auto"/>
              <w:rPr>
                <w:rFonts w:ascii="Times New Roman" w:hAnsi="Times New Roman"/>
                <w:sz w:val="22"/>
                <w:szCs w:val="22"/>
              </w:rPr>
            </w:pPr>
            <w:r w:rsidRPr="00972A92">
              <w:rPr>
                <w:rFonts w:ascii="Times New Roman" w:hAnsi="Times New Roman"/>
                <w:sz w:val="22"/>
                <w:szCs w:val="22"/>
              </w:rPr>
              <w:t>Hry a situace, v nichž se dítě učí chránit soukromí a bezpečí své i druhých</w:t>
            </w:r>
          </w:p>
          <w:p w14:paraId="4EEEBD43" w14:textId="77777777" w:rsidR="00CF5851" w:rsidRPr="00972A92" w:rsidRDefault="00CF5851" w:rsidP="00F2078B">
            <w:pPr>
              <w:pStyle w:val="Odstavecseseznamem"/>
              <w:widowControl w:val="0"/>
              <w:numPr>
                <w:ilvl w:val="0"/>
                <w:numId w:val="40"/>
              </w:numPr>
              <w:suppressAutoHyphens/>
              <w:spacing w:after="0" w:line="240" w:lineRule="auto"/>
              <w:rPr>
                <w:rFonts w:ascii="Times New Roman" w:hAnsi="Times New Roman"/>
                <w:sz w:val="22"/>
                <w:szCs w:val="22"/>
              </w:rPr>
            </w:pPr>
            <w:r w:rsidRPr="00972A92">
              <w:rPr>
                <w:rFonts w:ascii="Times New Roman" w:hAnsi="Times New Roman"/>
                <w:sz w:val="22"/>
                <w:szCs w:val="22"/>
              </w:rPr>
              <w:t>Hry a aktivity na téma dopravy, cvičení bezpečného chování</w:t>
            </w:r>
          </w:p>
          <w:p w14:paraId="37DF80D1" w14:textId="77777777" w:rsidR="00CF5851" w:rsidRPr="00972A92" w:rsidRDefault="00CF5851" w:rsidP="00F2078B">
            <w:pPr>
              <w:pStyle w:val="Odstavecseseznamem"/>
              <w:widowControl w:val="0"/>
              <w:numPr>
                <w:ilvl w:val="0"/>
                <w:numId w:val="40"/>
              </w:numPr>
              <w:suppressAutoHyphens/>
              <w:spacing w:after="0" w:line="240" w:lineRule="auto"/>
              <w:rPr>
                <w:rFonts w:ascii="Times New Roman" w:hAnsi="Times New Roman"/>
                <w:sz w:val="22"/>
                <w:szCs w:val="22"/>
              </w:rPr>
            </w:pPr>
            <w:r w:rsidRPr="00972A92">
              <w:rPr>
                <w:rFonts w:ascii="Times New Roman" w:hAnsi="Times New Roman"/>
                <w:sz w:val="22"/>
                <w:szCs w:val="22"/>
              </w:rPr>
              <w:t xml:space="preserve">Pomoc při péči o okolní prostředí </w:t>
            </w:r>
          </w:p>
          <w:p w14:paraId="145DA4B9" w14:textId="77777777" w:rsidR="00CF5851" w:rsidRPr="00972A92" w:rsidRDefault="00CF5851" w:rsidP="00F2078B">
            <w:pPr>
              <w:pStyle w:val="Odstavecseseznamem"/>
              <w:widowControl w:val="0"/>
              <w:numPr>
                <w:ilvl w:val="0"/>
                <w:numId w:val="40"/>
              </w:numPr>
              <w:suppressAutoHyphens/>
              <w:spacing w:after="0" w:line="240" w:lineRule="auto"/>
              <w:rPr>
                <w:rFonts w:ascii="Times New Roman" w:hAnsi="Times New Roman"/>
                <w:sz w:val="22"/>
                <w:szCs w:val="22"/>
              </w:rPr>
            </w:pPr>
            <w:r w:rsidRPr="00972A92">
              <w:rPr>
                <w:rFonts w:ascii="Times New Roman" w:hAnsi="Times New Roman"/>
                <w:sz w:val="22"/>
                <w:szCs w:val="22"/>
              </w:rPr>
              <w:t>Ekologicky motivované hrové aktivity</w:t>
            </w:r>
          </w:p>
          <w:p w14:paraId="67851C08" w14:textId="77777777" w:rsidR="00CF5851" w:rsidRPr="00972A92" w:rsidRDefault="00CF5851" w:rsidP="00F2078B">
            <w:pPr>
              <w:pStyle w:val="Odstavecseseznamem"/>
              <w:widowControl w:val="0"/>
              <w:numPr>
                <w:ilvl w:val="0"/>
                <w:numId w:val="40"/>
              </w:numPr>
              <w:suppressAutoHyphens/>
              <w:spacing w:after="0" w:line="240" w:lineRule="auto"/>
              <w:rPr>
                <w:rFonts w:ascii="Times New Roman" w:hAnsi="Times New Roman"/>
                <w:sz w:val="22"/>
                <w:szCs w:val="22"/>
              </w:rPr>
            </w:pPr>
          </w:p>
        </w:tc>
        <w:tc>
          <w:tcPr>
            <w:tcW w:w="3685" w:type="dxa"/>
            <w:shd w:val="clear" w:color="auto" w:fill="auto"/>
          </w:tcPr>
          <w:p w14:paraId="78913C0A" w14:textId="77777777" w:rsidR="00CF5851" w:rsidRPr="00972A92" w:rsidRDefault="00CF5851" w:rsidP="00F2078B">
            <w:pPr>
              <w:pStyle w:val="Odstavecseseznamem"/>
              <w:widowControl w:val="0"/>
              <w:numPr>
                <w:ilvl w:val="0"/>
                <w:numId w:val="31"/>
              </w:numPr>
              <w:suppressAutoHyphens/>
              <w:spacing w:after="0" w:line="240" w:lineRule="auto"/>
              <w:rPr>
                <w:rFonts w:ascii="Times New Roman" w:hAnsi="Times New Roman"/>
                <w:sz w:val="22"/>
                <w:szCs w:val="22"/>
              </w:rPr>
            </w:pPr>
            <w:r w:rsidRPr="00972A92">
              <w:rPr>
                <w:rFonts w:ascii="Times New Roman" w:hAnsi="Times New Roman"/>
                <w:sz w:val="22"/>
                <w:szCs w:val="22"/>
              </w:rPr>
              <w:t>chová se obezřetně při setkání s neznámými lidmi, umí odmítnout nepříjemnou komunikaci</w:t>
            </w:r>
          </w:p>
          <w:p w14:paraId="76B9435D" w14:textId="77777777" w:rsidR="00CF5851" w:rsidRPr="00972A92" w:rsidRDefault="00CF5851" w:rsidP="00F2078B">
            <w:pPr>
              <w:pStyle w:val="Odstavecseseznamem"/>
              <w:widowControl w:val="0"/>
              <w:numPr>
                <w:ilvl w:val="0"/>
                <w:numId w:val="31"/>
              </w:numPr>
              <w:suppressAutoHyphens/>
              <w:spacing w:after="0" w:line="240" w:lineRule="auto"/>
              <w:rPr>
                <w:rFonts w:ascii="Times New Roman" w:hAnsi="Times New Roman"/>
                <w:sz w:val="22"/>
                <w:szCs w:val="22"/>
              </w:rPr>
            </w:pPr>
            <w:r w:rsidRPr="00972A92">
              <w:rPr>
                <w:rFonts w:ascii="Times New Roman" w:hAnsi="Times New Roman"/>
                <w:sz w:val="22"/>
                <w:szCs w:val="22"/>
              </w:rPr>
              <w:t>má povědomí o způsobu ochrany osobního zdraví a bezpečí</w:t>
            </w:r>
          </w:p>
          <w:p w14:paraId="3C5A512E" w14:textId="77777777" w:rsidR="00CF5851" w:rsidRPr="00972A92" w:rsidRDefault="00CF5851" w:rsidP="00F2078B">
            <w:pPr>
              <w:pStyle w:val="Odstavecseseznamem"/>
              <w:widowControl w:val="0"/>
              <w:numPr>
                <w:ilvl w:val="0"/>
                <w:numId w:val="31"/>
              </w:numPr>
              <w:suppressAutoHyphens/>
              <w:spacing w:after="0" w:line="240" w:lineRule="auto"/>
              <w:rPr>
                <w:rFonts w:ascii="Times New Roman" w:hAnsi="Times New Roman"/>
                <w:sz w:val="22"/>
                <w:szCs w:val="22"/>
              </w:rPr>
            </w:pPr>
            <w:r w:rsidRPr="00972A92">
              <w:rPr>
                <w:rFonts w:ascii="Times New Roman" w:hAnsi="Times New Roman"/>
                <w:sz w:val="22"/>
                <w:szCs w:val="22"/>
              </w:rPr>
              <w:t>uvědomuje si, že svým chováním ovlivňuje prostředí, ve kterém žije, umí rozlišit negativní a prospěšné aktivity</w:t>
            </w:r>
          </w:p>
          <w:p w14:paraId="6FE91811" w14:textId="77777777" w:rsidR="00CF5851" w:rsidRPr="00972A92" w:rsidRDefault="00CF5851" w:rsidP="00F2078B">
            <w:pPr>
              <w:pStyle w:val="Odstavecseseznamem"/>
              <w:widowControl w:val="0"/>
              <w:numPr>
                <w:ilvl w:val="0"/>
                <w:numId w:val="31"/>
              </w:numPr>
              <w:suppressAutoHyphens/>
              <w:spacing w:after="0" w:line="240" w:lineRule="auto"/>
              <w:rPr>
                <w:rFonts w:ascii="Times New Roman" w:hAnsi="Times New Roman"/>
                <w:sz w:val="22"/>
                <w:szCs w:val="22"/>
              </w:rPr>
            </w:pPr>
            <w:r w:rsidRPr="00972A92">
              <w:rPr>
                <w:rFonts w:ascii="Times New Roman" w:hAnsi="Times New Roman"/>
                <w:sz w:val="22"/>
                <w:szCs w:val="22"/>
              </w:rPr>
              <w:t>soustředěně zkoumá, experimentuje, všímá si souvislostí</w:t>
            </w:r>
          </w:p>
          <w:p w14:paraId="5C4D3385" w14:textId="77777777" w:rsidR="00CF5851" w:rsidRPr="00972A92" w:rsidRDefault="00CF5851" w:rsidP="00F2078B">
            <w:pPr>
              <w:pStyle w:val="Odstavecseseznamem"/>
              <w:widowControl w:val="0"/>
              <w:numPr>
                <w:ilvl w:val="0"/>
                <w:numId w:val="31"/>
              </w:numPr>
              <w:suppressAutoHyphens/>
              <w:spacing w:after="0" w:line="240" w:lineRule="auto"/>
              <w:rPr>
                <w:rFonts w:ascii="Times New Roman" w:hAnsi="Times New Roman"/>
                <w:sz w:val="22"/>
                <w:szCs w:val="22"/>
              </w:rPr>
            </w:pPr>
            <w:r w:rsidRPr="00972A92">
              <w:rPr>
                <w:rFonts w:ascii="Times New Roman" w:hAnsi="Times New Roman"/>
                <w:sz w:val="22"/>
                <w:szCs w:val="22"/>
              </w:rPr>
              <w:t>řeší problémy, na které stačí, náročnější s pomocí dospělého</w:t>
            </w:r>
          </w:p>
          <w:p w14:paraId="18BE4C29" w14:textId="77777777" w:rsidR="00CF5851" w:rsidRPr="00972A92" w:rsidRDefault="00CF5851" w:rsidP="00F2078B">
            <w:pPr>
              <w:pStyle w:val="Odstavecseseznamem"/>
              <w:widowControl w:val="0"/>
              <w:numPr>
                <w:ilvl w:val="0"/>
                <w:numId w:val="31"/>
              </w:numPr>
              <w:suppressAutoHyphens/>
              <w:spacing w:after="0" w:line="240" w:lineRule="auto"/>
              <w:rPr>
                <w:rFonts w:ascii="Times New Roman" w:hAnsi="Times New Roman"/>
                <w:sz w:val="22"/>
                <w:szCs w:val="22"/>
              </w:rPr>
            </w:pPr>
          </w:p>
          <w:p w14:paraId="577C8860" w14:textId="77777777" w:rsidR="00CF5851" w:rsidRPr="00972A92" w:rsidRDefault="00CF5851" w:rsidP="00F2078B">
            <w:pPr>
              <w:rPr>
                <w:rFonts w:cs="Times New Roman"/>
                <w:sz w:val="22"/>
                <w:szCs w:val="22"/>
              </w:rPr>
            </w:pPr>
          </w:p>
        </w:tc>
      </w:tr>
      <w:tr w:rsidR="00CF5851" w:rsidRPr="00972A92" w14:paraId="64C01D0E" w14:textId="77777777" w:rsidTr="00F2078B">
        <w:trPr>
          <w:cantSplit/>
          <w:trHeight w:val="1134"/>
        </w:trPr>
        <w:tc>
          <w:tcPr>
            <w:tcW w:w="709" w:type="dxa"/>
            <w:shd w:val="clear" w:color="auto" w:fill="auto"/>
            <w:textDirection w:val="btLr"/>
          </w:tcPr>
          <w:p w14:paraId="19C77F46" w14:textId="77777777" w:rsidR="00CF5851" w:rsidRPr="00972A92" w:rsidRDefault="00CF5851" w:rsidP="00F2078B">
            <w:pPr>
              <w:ind w:left="113" w:right="113"/>
              <w:rPr>
                <w:rFonts w:cs="Times New Roman"/>
                <w:b/>
                <w:sz w:val="22"/>
                <w:szCs w:val="22"/>
              </w:rPr>
            </w:pPr>
            <w:r w:rsidRPr="00972A92">
              <w:rPr>
                <w:rFonts w:cs="Times New Roman"/>
                <w:b/>
                <w:sz w:val="22"/>
                <w:szCs w:val="22"/>
              </w:rPr>
              <w:t>KVĚTEN</w:t>
            </w:r>
          </w:p>
        </w:tc>
        <w:tc>
          <w:tcPr>
            <w:tcW w:w="3260" w:type="dxa"/>
            <w:shd w:val="clear" w:color="auto" w:fill="auto"/>
          </w:tcPr>
          <w:p w14:paraId="156A5F99" w14:textId="77777777" w:rsidR="00CF5851" w:rsidRPr="00972A92" w:rsidRDefault="00CF5851" w:rsidP="00F2078B">
            <w:pPr>
              <w:rPr>
                <w:rFonts w:cs="Times New Roman"/>
                <w:b/>
                <w:sz w:val="20"/>
                <w:szCs w:val="20"/>
              </w:rPr>
            </w:pPr>
            <w:r w:rsidRPr="00972A92">
              <w:rPr>
                <w:rFonts w:cs="Times New Roman"/>
                <w:b/>
                <w:sz w:val="20"/>
                <w:szCs w:val="20"/>
              </w:rPr>
              <w:t>NAŠE ZEMĚ</w:t>
            </w:r>
          </w:p>
          <w:p w14:paraId="2CE228C8" w14:textId="77777777" w:rsidR="00CF5851" w:rsidRPr="00972A92" w:rsidRDefault="00CF5851" w:rsidP="00F2078B">
            <w:pPr>
              <w:rPr>
                <w:rFonts w:cs="Times New Roman"/>
                <w:sz w:val="20"/>
                <w:szCs w:val="20"/>
              </w:rPr>
            </w:pPr>
          </w:p>
          <w:p w14:paraId="7B433CF8" w14:textId="77777777" w:rsidR="00CF5851" w:rsidRPr="00972A92" w:rsidRDefault="00CF5851" w:rsidP="00F2078B">
            <w:pPr>
              <w:rPr>
                <w:rFonts w:cs="Times New Roman"/>
                <w:sz w:val="20"/>
                <w:szCs w:val="20"/>
              </w:rPr>
            </w:pPr>
            <w:r w:rsidRPr="00972A92">
              <w:rPr>
                <w:rFonts w:cs="Times New Roman"/>
                <w:sz w:val="20"/>
                <w:szCs w:val="20"/>
              </w:rPr>
              <w:t xml:space="preserve">Doporučená podtémata: </w:t>
            </w:r>
          </w:p>
          <w:p w14:paraId="5D86FEC3" w14:textId="77777777" w:rsidR="00CF5851" w:rsidRPr="00972A92" w:rsidRDefault="00CF5851" w:rsidP="00F2078B">
            <w:pPr>
              <w:pStyle w:val="Odstavecseseznamem"/>
              <w:widowControl w:val="0"/>
              <w:numPr>
                <w:ilvl w:val="0"/>
                <w:numId w:val="32"/>
              </w:numPr>
              <w:suppressAutoHyphens/>
              <w:spacing w:after="0" w:line="240" w:lineRule="auto"/>
              <w:rPr>
                <w:rFonts w:ascii="Times New Roman" w:hAnsi="Times New Roman"/>
              </w:rPr>
            </w:pPr>
            <w:r w:rsidRPr="00972A92">
              <w:rPr>
                <w:rFonts w:ascii="Times New Roman" w:hAnsi="Times New Roman"/>
              </w:rPr>
              <w:t>Svátek maminek</w:t>
            </w:r>
          </w:p>
          <w:p w14:paraId="1EE864AB" w14:textId="77777777" w:rsidR="00CF5851" w:rsidRPr="00972A92" w:rsidRDefault="00CF5851" w:rsidP="00F2078B">
            <w:pPr>
              <w:pStyle w:val="Odstavecseseznamem"/>
              <w:widowControl w:val="0"/>
              <w:numPr>
                <w:ilvl w:val="0"/>
                <w:numId w:val="32"/>
              </w:numPr>
              <w:suppressAutoHyphens/>
              <w:spacing w:after="0" w:line="240" w:lineRule="auto"/>
              <w:rPr>
                <w:rFonts w:ascii="Times New Roman" w:hAnsi="Times New Roman"/>
              </w:rPr>
            </w:pPr>
            <w:r w:rsidRPr="00972A92">
              <w:rPr>
                <w:rFonts w:ascii="Times New Roman" w:hAnsi="Times New Roman"/>
              </w:rPr>
              <w:t>České pověsti</w:t>
            </w:r>
          </w:p>
          <w:p w14:paraId="546AC831" w14:textId="77777777" w:rsidR="00CF5851" w:rsidRPr="00972A92" w:rsidRDefault="00CF5851" w:rsidP="00F2078B">
            <w:pPr>
              <w:pStyle w:val="Odstavecseseznamem"/>
              <w:widowControl w:val="0"/>
              <w:numPr>
                <w:ilvl w:val="0"/>
                <w:numId w:val="32"/>
              </w:numPr>
              <w:suppressAutoHyphens/>
              <w:spacing w:after="0" w:line="240" w:lineRule="auto"/>
              <w:rPr>
                <w:rFonts w:ascii="Times New Roman" w:hAnsi="Times New Roman"/>
              </w:rPr>
            </w:pPr>
            <w:r w:rsidRPr="00972A92">
              <w:rPr>
                <w:rFonts w:ascii="Times New Roman" w:hAnsi="Times New Roman"/>
              </w:rPr>
              <w:t>Naše hlavní město</w:t>
            </w:r>
          </w:p>
          <w:p w14:paraId="1F8ED200" w14:textId="77777777" w:rsidR="00CF5851" w:rsidRPr="00972A92" w:rsidRDefault="00CF5851" w:rsidP="00F2078B">
            <w:pPr>
              <w:pStyle w:val="Odstavecseseznamem"/>
              <w:widowControl w:val="0"/>
              <w:numPr>
                <w:ilvl w:val="0"/>
                <w:numId w:val="32"/>
              </w:numPr>
              <w:suppressAutoHyphens/>
              <w:spacing w:after="0" w:line="240" w:lineRule="auto"/>
              <w:rPr>
                <w:rFonts w:ascii="Times New Roman" w:hAnsi="Times New Roman"/>
              </w:rPr>
            </w:pPr>
            <w:r w:rsidRPr="00972A92">
              <w:rPr>
                <w:rFonts w:ascii="Times New Roman" w:hAnsi="Times New Roman"/>
              </w:rPr>
              <w:t>Cestování po Čechách (Památky, známá místa ČR)</w:t>
            </w:r>
          </w:p>
          <w:p w14:paraId="451B0771" w14:textId="77777777" w:rsidR="00CF5851" w:rsidRPr="00972A92" w:rsidRDefault="00CF5851" w:rsidP="00F2078B">
            <w:pPr>
              <w:pStyle w:val="Odstavecseseznamem"/>
              <w:widowControl w:val="0"/>
              <w:numPr>
                <w:ilvl w:val="0"/>
                <w:numId w:val="32"/>
              </w:numPr>
              <w:suppressAutoHyphens/>
              <w:spacing w:after="0" w:line="240" w:lineRule="auto"/>
              <w:rPr>
                <w:rFonts w:ascii="Times New Roman" w:hAnsi="Times New Roman"/>
              </w:rPr>
            </w:pPr>
          </w:p>
          <w:p w14:paraId="38F951CB" w14:textId="77777777" w:rsidR="00CF5851" w:rsidRPr="00972A92" w:rsidRDefault="00CF5851" w:rsidP="00F2078B">
            <w:pPr>
              <w:rPr>
                <w:rFonts w:cs="Times New Roman"/>
                <w:sz w:val="20"/>
                <w:szCs w:val="20"/>
              </w:rPr>
            </w:pPr>
          </w:p>
        </w:tc>
        <w:tc>
          <w:tcPr>
            <w:tcW w:w="3686" w:type="dxa"/>
            <w:shd w:val="clear" w:color="auto" w:fill="auto"/>
          </w:tcPr>
          <w:p w14:paraId="4FC3A71F"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2E74B5"/>
                <w:sz w:val="22"/>
                <w:szCs w:val="22"/>
              </w:rPr>
            </w:pPr>
            <w:r w:rsidRPr="00972A92">
              <w:rPr>
                <w:rFonts w:ascii="Times New Roman" w:hAnsi="Times New Roman"/>
                <w:color w:val="2E74B5"/>
                <w:sz w:val="22"/>
                <w:szCs w:val="22"/>
              </w:rPr>
              <w:t>vytváření základů pro práci s informacemi</w:t>
            </w:r>
          </w:p>
          <w:p w14:paraId="1FEF29F4"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BF8F00"/>
                <w:sz w:val="22"/>
                <w:szCs w:val="22"/>
              </w:rPr>
            </w:pPr>
            <w:r w:rsidRPr="00972A92">
              <w:rPr>
                <w:rFonts w:ascii="Times New Roman" w:hAnsi="Times New Roman"/>
                <w:color w:val="BF8F00"/>
                <w:sz w:val="22"/>
                <w:szCs w:val="22"/>
              </w:rPr>
              <w:t>poznávání sebe sama, rozvoj pozitivních citů ve vztahu k sobě</w:t>
            </w:r>
          </w:p>
          <w:p w14:paraId="35293960"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sz w:val="22"/>
                <w:szCs w:val="22"/>
              </w:rPr>
            </w:pPr>
            <w:r w:rsidRPr="00972A92">
              <w:rPr>
                <w:rFonts w:ascii="Times New Roman" w:hAnsi="Times New Roman"/>
                <w:color w:val="FF0000"/>
                <w:sz w:val="22"/>
                <w:szCs w:val="22"/>
              </w:rPr>
              <w:t>rozvoj interaktivních a komunikativních dovedností</w:t>
            </w:r>
          </w:p>
          <w:p w14:paraId="098AF983"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767171"/>
                <w:sz w:val="22"/>
                <w:szCs w:val="22"/>
              </w:rPr>
            </w:pPr>
            <w:r w:rsidRPr="00972A92">
              <w:rPr>
                <w:rFonts w:ascii="Times New Roman" w:hAnsi="Times New Roman"/>
                <w:color w:val="767171"/>
                <w:sz w:val="22"/>
                <w:szCs w:val="22"/>
              </w:rPr>
              <w:t>vytváření pozitivních vztahů ke kultuře a umění</w:t>
            </w:r>
          </w:p>
          <w:p w14:paraId="3392BDB4"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sz w:val="22"/>
                <w:szCs w:val="22"/>
              </w:rPr>
            </w:pPr>
            <w:r w:rsidRPr="00972A92">
              <w:rPr>
                <w:rFonts w:ascii="Times New Roman" w:hAnsi="Times New Roman"/>
                <w:color w:val="70AD47"/>
                <w:sz w:val="22"/>
                <w:szCs w:val="22"/>
              </w:rPr>
              <w:t>vytváření elementárního povědomí o širším přírodním, kulturním a technickém prostředí</w:t>
            </w:r>
          </w:p>
          <w:p w14:paraId="1F847530"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sz w:val="22"/>
                <w:szCs w:val="22"/>
              </w:rPr>
            </w:pPr>
          </w:p>
        </w:tc>
        <w:tc>
          <w:tcPr>
            <w:tcW w:w="3402" w:type="dxa"/>
            <w:shd w:val="clear" w:color="auto" w:fill="auto"/>
          </w:tcPr>
          <w:p w14:paraId="37908143" w14:textId="77777777" w:rsidR="00CF5851" w:rsidRPr="00972A92" w:rsidRDefault="00CF5851" w:rsidP="00F2078B">
            <w:pPr>
              <w:pStyle w:val="Odstavecseseznamem"/>
              <w:widowControl w:val="0"/>
              <w:numPr>
                <w:ilvl w:val="0"/>
                <w:numId w:val="40"/>
              </w:numPr>
              <w:suppressAutoHyphens/>
              <w:spacing w:after="0" w:line="240" w:lineRule="auto"/>
              <w:rPr>
                <w:rFonts w:ascii="Times New Roman" w:hAnsi="Times New Roman"/>
                <w:sz w:val="22"/>
                <w:szCs w:val="22"/>
              </w:rPr>
            </w:pPr>
            <w:r w:rsidRPr="00972A92">
              <w:rPr>
                <w:rFonts w:ascii="Times New Roman" w:hAnsi="Times New Roman"/>
                <w:sz w:val="22"/>
                <w:szCs w:val="22"/>
              </w:rPr>
              <w:t>Námětové hry a činnosti, hry na téma rodiny, přátelství</w:t>
            </w:r>
          </w:p>
          <w:p w14:paraId="3DBBC47A" w14:textId="77777777" w:rsidR="00CF5851" w:rsidRPr="00972A92" w:rsidRDefault="00CF5851" w:rsidP="00F2078B">
            <w:pPr>
              <w:pStyle w:val="Odstavecseseznamem"/>
              <w:widowControl w:val="0"/>
              <w:numPr>
                <w:ilvl w:val="0"/>
                <w:numId w:val="40"/>
              </w:numPr>
              <w:suppressAutoHyphens/>
              <w:spacing w:after="0" w:line="240" w:lineRule="auto"/>
              <w:rPr>
                <w:rFonts w:ascii="Times New Roman" w:hAnsi="Times New Roman"/>
                <w:sz w:val="22"/>
                <w:szCs w:val="22"/>
              </w:rPr>
            </w:pPr>
            <w:r w:rsidRPr="00972A92">
              <w:rPr>
                <w:rFonts w:ascii="Times New Roman" w:hAnsi="Times New Roman"/>
                <w:sz w:val="22"/>
                <w:szCs w:val="22"/>
              </w:rPr>
              <w:t>Četba a vyprávění pohádek a příběhů</w:t>
            </w:r>
          </w:p>
          <w:p w14:paraId="676D4DB1" w14:textId="77777777" w:rsidR="00CF5851" w:rsidRPr="00972A92" w:rsidRDefault="00CF5851" w:rsidP="00F2078B">
            <w:pPr>
              <w:pStyle w:val="Odstavecseseznamem"/>
              <w:widowControl w:val="0"/>
              <w:numPr>
                <w:ilvl w:val="0"/>
                <w:numId w:val="40"/>
              </w:numPr>
              <w:suppressAutoHyphens/>
              <w:spacing w:after="0" w:line="240" w:lineRule="auto"/>
              <w:rPr>
                <w:rFonts w:ascii="Times New Roman" w:hAnsi="Times New Roman"/>
                <w:sz w:val="22"/>
                <w:szCs w:val="22"/>
              </w:rPr>
            </w:pPr>
            <w:r w:rsidRPr="00972A92">
              <w:rPr>
                <w:rFonts w:ascii="Times New Roman" w:hAnsi="Times New Roman"/>
                <w:sz w:val="22"/>
                <w:szCs w:val="22"/>
              </w:rPr>
              <w:t>Činnosti zaměřené na poznávání sociálního prostředí dítěte</w:t>
            </w:r>
          </w:p>
          <w:p w14:paraId="674A632E" w14:textId="77777777" w:rsidR="00CF5851" w:rsidRPr="00972A92" w:rsidRDefault="00CF5851" w:rsidP="00F2078B">
            <w:pPr>
              <w:pStyle w:val="Odstavecseseznamem"/>
              <w:widowControl w:val="0"/>
              <w:numPr>
                <w:ilvl w:val="0"/>
                <w:numId w:val="40"/>
              </w:numPr>
              <w:suppressAutoHyphens/>
              <w:spacing w:after="0" w:line="240" w:lineRule="auto"/>
              <w:rPr>
                <w:rFonts w:ascii="Times New Roman" w:hAnsi="Times New Roman"/>
                <w:sz w:val="22"/>
                <w:szCs w:val="22"/>
              </w:rPr>
            </w:pPr>
            <w:r w:rsidRPr="00972A92">
              <w:rPr>
                <w:rFonts w:ascii="Times New Roman" w:hAnsi="Times New Roman"/>
                <w:sz w:val="22"/>
                <w:szCs w:val="22"/>
              </w:rPr>
              <w:t>Aktivity přibližující dítěti svět kultury a umění</w:t>
            </w:r>
          </w:p>
          <w:p w14:paraId="2BCBBA6C" w14:textId="77777777" w:rsidR="00CF5851" w:rsidRPr="00972A92" w:rsidRDefault="00CF5851" w:rsidP="00F2078B">
            <w:pPr>
              <w:pStyle w:val="Odstavecseseznamem"/>
              <w:widowControl w:val="0"/>
              <w:numPr>
                <w:ilvl w:val="0"/>
                <w:numId w:val="40"/>
              </w:numPr>
              <w:suppressAutoHyphens/>
              <w:spacing w:after="0" w:line="240" w:lineRule="auto"/>
              <w:rPr>
                <w:rFonts w:ascii="Times New Roman" w:hAnsi="Times New Roman"/>
                <w:sz w:val="22"/>
                <w:szCs w:val="22"/>
              </w:rPr>
            </w:pPr>
            <w:r w:rsidRPr="00972A92">
              <w:rPr>
                <w:rFonts w:ascii="Times New Roman" w:hAnsi="Times New Roman"/>
                <w:sz w:val="22"/>
                <w:szCs w:val="22"/>
              </w:rPr>
              <w:t>Seznamování s elementárními reáliemi naší republiky</w:t>
            </w:r>
          </w:p>
          <w:p w14:paraId="41BB8B7D" w14:textId="77777777" w:rsidR="00CF5851" w:rsidRPr="00972A92" w:rsidRDefault="00CF5851" w:rsidP="00F2078B">
            <w:pPr>
              <w:pStyle w:val="Odstavecseseznamem"/>
              <w:widowControl w:val="0"/>
              <w:numPr>
                <w:ilvl w:val="0"/>
                <w:numId w:val="40"/>
              </w:numPr>
              <w:suppressAutoHyphens/>
              <w:spacing w:after="0" w:line="240" w:lineRule="auto"/>
              <w:rPr>
                <w:rFonts w:ascii="Times New Roman" w:hAnsi="Times New Roman"/>
                <w:sz w:val="22"/>
                <w:szCs w:val="22"/>
              </w:rPr>
            </w:pPr>
          </w:p>
        </w:tc>
        <w:tc>
          <w:tcPr>
            <w:tcW w:w="3685" w:type="dxa"/>
            <w:shd w:val="clear" w:color="auto" w:fill="auto"/>
          </w:tcPr>
          <w:p w14:paraId="52E31479" w14:textId="77777777" w:rsidR="00CF5851" w:rsidRPr="00972A92" w:rsidRDefault="00CF5851" w:rsidP="00F2078B">
            <w:pPr>
              <w:pStyle w:val="Odstavecseseznamem"/>
              <w:widowControl w:val="0"/>
              <w:numPr>
                <w:ilvl w:val="0"/>
                <w:numId w:val="35"/>
              </w:numPr>
              <w:suppressAutoHyphens/>
              <w:spacing w:after="0" w:line="240" w:lineRule="auto"/>
              <w:rPr>
                <w:rFonts w:ascii="Times New Roman" w:hAnsi="Times New Roman"/>
                <w:sz w:val="22"/>
                <w:szCs w:val="22"/>
              </w:rPr>
            </w:pPr>
            <w:r w:rsidRPr="00972A92">
              <w:rPr>
                <w:rFonts w:ascii="Times New Roman" w:hAnsi="Times New Roman"/>
                <w:sz w:val="22"/>
                <w:szCs w:val="22"/>
              </w:rPr>
              <w:t>Napodobuje modely prosociálního chování a mezilidských vztahů</w:t>
            </w:r>
          </w:p>
          <w:p w14:paraId="6C954C88" w14:textId="77777777" w:rsidR="00CF5851" w:rsidRPr="00972A92" w:rsidRDefault="00CF5851" w:rsidP="00F2078B">
            <w:pPr>
              <w:pStyle w:val="Odstavecseseznamem"/>
              <w:widowControl w:val="0"/>
              <w:numPr>
                <w:ilvl w:val="0"/>
                <w:numId w:val="35"/>
              </w:numPr>
              <w:suppressAutoHyphens/>
              <w:spacing w:after="0" w:line="240" w:lineRule="auto"/>
              <w:rPr>
                <w:rFonts w:ascii="Times New Roman" w:hAnsi="Times New Roman"/>
                <w:sz w:val="22"/>
                <w:szCs w:val="22"/>
              </w:rPr>
            </w:pPr>
            <w:r w:rsidRPr="00972A92">
              <w:rPr>
                <w:rFonts w:ascii="Times New Roman" w:hAnsi="Times New Roman"/>
                <w:sz w:val="22"/>
                <w:szCs w:val="22"/>
              </w:rPr>
              <w:t>Má základní představu o lidských hodnotách a normách, o tom, co je s nimi v rozporu a co v souladu</w:t>
            </w:r>
          </w:p>
          <w:p w14:paraId="36A5F0CC" w14:textId="77777777" w:rsidR="00CF5851" w:rsidRPr="00972A92" w:rsidRDefault="00CF5851" w:rsidP="00F2078B">
            <w:pPr>
              <w:pStyle w:val="Odstavecseseznamem"/>
              <w:widowControl w:val="0"/>
              <w:numPr>
                <w:ilvl w:val="0"/>
                <w:numId w:val="35"/>
              </w:numPr>
              <w:suppressAutoHyphens/>
              <w:spacing w:after="0" w:line="240" w:lineRule="auto"/>
              <w:rPr>
                <w:rFonts w:ascii="Times New Roman" w:hAnsi="Times New Roman"/>
                <w:sz w:val="22"/>
                <w:szCs w:val="22"/>
              </w:rPr>
            </w:pPr>
            <w:r w:rsidRPr="00972A92">
              <w:rPr>
                <w:rFonts w:ascii="Times New Roman" w:hAnsi="Times New Roman"/>
                <w:sz w:val="22"/>
                <w:szCs w:val="22"/>
              </w:rPr>
              <w:t>Učí se spontánně i vědomě, vyvine úsilí, dokončí, co započalo</w:t>
            </w:r>
          </w:p>
          <w:p w14:paraId="17139176" w14:textId="77777777" w:rsidR="00CF5851" w:rsidRPr="00972A92" w:rsidRDefault="00CF5851" w:rsidP="00F2078B">
            <w:pPr>
              <w:pStyle w:val="Odstavecseseznamem"/>
              <w:widowControl w:val="0"/>
              <w:numPr>
                <w:ilvl w:val="0"/>
                <w:numId w:val="35"/>
              </w:numPr>
              <w:suppressAutoHyphens/>
              <w:spacing w:after="0" w:line="240" w:lineRule="auto"/>
              <w:rPr>
                <w:rFonts w:ascii="Times New Roman" w:hAnsi="Times New Roman"/>
                <w:sz w:val="22"/>
                <w:szCs w:val="22"/>
              </w:rPr>
            </w:pPr>
          </w:p>
        </w:tc>
      </w:tr>
      <w:tr w:rsidR="00CF5851" w:rsidRPr="00972A92" w14:paraId="70780846" w14:textId="77777777" w:rsidTr="00F2078B">
        <w:trPr>
          <w:cantSplit/>
          <w:trHeight w:val="1134"/>
        </w:trPr>
        <w:tc>
          <w:tcPr>
            <w:tcW w:w="709" w:type="dxa"/>
            <w:shd w:val="clear" w:color="auto" w:fill="auto"/>
            <w:textDirection w:val="btLr"/>
          </w:tcPr>
          <w:p w14:paraId="39277CFA" w14:textId="77777777" w:rsidR="00CF5851" w:rsidRPr="00972A92" w:rsidRDefault="00CF5851" w:rsidP="00F2078B">
            <w:pPr>
              <w:ind w:left="113" w:right="113"/>
              <w:rPr>
                <w:rFonts w:cs="Times New Roman"/>
                <w:b/>
                <w:sz w:val="22"/>
                <w:szCs w:val="22"/>
              </w:rPr>
            </w:pPr>
            <w:r w:rsidRPr="00972A92">
              <w:rPr>
                <w:rFonts w:cs="Times New Roman"/>
                <w:b/>
                <w:sz w:val="22"/>
                <w:szCs w:val="22"/>
              </w:rPr>
              <w:lastRenderedPageBreak/>
              <w:t>ČERVEN</w:t>
            </w:r>
          </w:p>
        </w:tc>
        <w:tc>
          <w:tcPr>
            <w:tcW w:w="3260" w:type="dxa"/>
            <w:shd w:val="clear" w:color="auto" w:fill="auto"/>
          </w:tcPr>
          <w:p w14:paraId="3AF242F6" w14:textId="77777777" w:rsidR="00CF5851" w:rsidRPr="00972A92" w:rsidRDefault="00CF5851" w:rsidP="00F2078B">
            <w:pPr>
              <w:rPr>
                <w:rFonts w:cs="Times New Roman"/>
                <w:b/>
                <w:sz w:val="20"/>
                <w:szCs w:val="20"/>
              </w:rPr>
            </w:pPr>
            <w:r w:rsidRPr="00972A92">
              <w:rPr>
                <w:rFonts w:cs="Times New Roman"/>
                <w:b/>
                <w:sz w:val="20"/>
                <w:szCs w:val="20"/>
              </w:rPr>
              <w:t>NAŠE PLANETA</w:t>
            </w:r>
          </w:p>
          <w:p w14:paraId="7AFF9D6C" w14:textId="77777777" w:rsidR="00CF5851" w:rsidRPr="00972A92" w:rsidRDefault="00CF5851" w:rsidP="00F2078B">
            <w:pPr>
              <w:rPr>
                <w:rFonts w:cs="Times New Roman"/>
                <w:sz w:val="20"/>
                <w:szCs w:val="20"/>
              </w:rPr>
            </w:pPr>
          </w:p>
          <w:p w14:paraId="3B473212" w14:textId="77777777" w:rsidR="00CF5851" w:rsidRPr="00972A92" w:rsidRDefault="00CF5851" w:rsidP="00F2078B">
            <w:pPr>
              <w:rPr>
                <w:rFonts w:cs="Times New Roman"/>
                <w:sz w:val="20"/>
                <w:szCs w:val="20"/>
              </w:rPr>
            </w:pPr>
            <w:r w:rsidRPr="00972A92">
              <w:rPr>
                <w:rFonts w:cs="Times New Roman"/>
                <w:sz w:val="20"/>
                <w:szCs w:val="20"/>
              </w:rPr>
              <w:t xml:space="preserve">Doporučená podtémata: </w:t>
            </w:r>
          </w:p>
          <w:p w14:paraId="35589D81" w14:textId="77777777" w:rsidR="00CF5851" w:rsidRPr="00972A92" w:rsidRDefault="00CF5851" w:rsidP="00F2078B">
            <w:pPr>
              <w:pStyle w:val="Odstavecseseznamem"/>
              <w:widowControl w:val="0"/>
              <w:numPr>
                <w:ilvl w:val="0"/>
                <w:numId w:val="33"/>
              </w:numPr>
              <w:suppressAutoHyphens/>
              <w:spacing w:after="0" w:line="240" w:lineRule="auto"/>
              <w:rPr>
                <w:rFonts w:ascii="Times New Roman" w:hAnsi="Times New Roman"/>
              </w:rPr>
            </w:pPr>
            <w:r w:rsidRPr="00972A92">
              <w:rPr>
                <w:rFonts w:ascii="Times New Roman" w:hAnsi="Times New Roman"/>
              </w:rPr>
              <w:t>Děti mají svátek</w:t>
            </w:r>
          </w:p>
          <w:p w14:paraId="239F23D9" w14:textId="77777777" w:rsidR="00CF5851" w:rsidRPr="00972A92" w:rsidRDefault="00CF5851" w:rsidP="00F2078B">
            <w:pPr>
              <w:pStyle w:val="Odstavecseseznamem"/>
              <w:widowControl w:val="0"/>
              <w:numPr>
                <w:ilvl w:val="0"/>
                <w:numId w:val="33"/>
              </w:numPr>
              <w:suppressAutoHyphens/>
              <w:spacing w:after="0" w:line="240" w:lineRule="auto"/>
              <w:rPr>
                <w:rFonts w:ascii="Times New Roman" w:hAnsi="Times New Roman"/>
              </w:rPr>
            </w:pPr>
            <w:r w:rsidRPr="00972A92">
              <w:rPr>
                <w:rFonts w:ascii="Times New Roman" w:hAnsi="Times New Roman"/>
              </w:rPr>
              <w:t>Olympiáda</w:t>
            </w:r>
          </w:p>
          <w:p w14:paraId="2B2F0856" w14:textId="77777777" w:rsidR="00CF5851" w:rsidRPr="00972A92" w:rsidRDefault="00CF5851" w:rsidP="00F2078B">
            <w:pPr>
              <w:pStyle w:val="Odstavecseseznamem"/>
              <w:widowControl w:val="0"/>
              <w:numPr>
                <w:ilvl w:val="0"/>
                <w:numId w:val="33"/>
              </w:numPr>
              <w:suppressAutoHyphens/>
              <w:spacing w:after="0" w:line="240" w:lineRule="auto"/>
              <w:rPr>
                <w:rFonts w:ascii="Times New Roman" w:hAnsi="Times New Roman"/>
              </w:rPr>
            </w:pPr>
            <w:r w:rsidRPr="00972A92">
              <w:rPr>
                <w:rFonts w:ascii="Times New Roman" w:hAnsi="Times New Roman"/>
              </w:rPr>
              <w:t>Cizí světadíly (kultura, obyvatelé, Exotická zvířata…)</w:t>
            </w:r>
          </w:p>
          <w:p w14:paraId="465F902D" w14:textId="77777777" w:rsidR="00CF5851" w:rsidRPr="00972A92" w:rsidRDefault="00CF5851" w:rsidP="00F2078B">
            <w:pPr>
              <w:pStyle w:val="Odstavecseseznamem"/>
              <w:widowControl w:val="0"/>
              <w:numPr>
                <w:ilvl w:val="0"/>
                <w:numId w:val="33"/>
              </w:numPr>
              <w:suppressAutoHyphens/>
              <w:spacing w:after="0" w:line="240" w:lineRule="auto"/>
              <w:rPr>
                <w:rFonts w:ascii="Times New Roman" w:hAnsi="Times New Roman"/>
              </w:rPr>
            </w:pPr>
            <w:r w:rsidRPr="00972A92">
              <w:rPr>
                <w:rFonts w:ascii="Times New Roman" w:hAnsi="Times New Roman"/>
              </w:rPr>
              <w:t>Vesmír</w:t>
            </w:r>
          </w:p>
          <w:p w14:paraId="5B2AEC62" w14:textId="77777777" w:rsidR="00CF5851" w:rsidRPr="00972A92" w:rsidRDefault="00CF5851" w:rsidP="00F2078B">
            <w:pPr>
              <w:pStyle w:val="Odstavecseseznamem"/>
              <w:widowControl w:val="0"/>
              <w:numPr>
                <w:ilvl w:val="0"/>
                <w:numId w:val="33"/>
              </w:numPr>
              <w:suppressAutoHyphens/>
              <w:spacing w:after="0" w:line="240" w:lineRule="auto"/>
              <w:rPr>
                <w:rFonts w:ascii="Times New Roman" w:hAnsi="Times New Roman"/>
              </w:rPr>
            </w:pPr>
            <w:r w:rsidRPr="00972A92">
              <w:rPr>
                <w:rFonts w:ascii="Times New Roman" w:hAnsi="Times New Roman"/>
              </w:rPr>
              <w:t>Živly</w:t>
            </w:r>
          </w:p>
          <w:p w14:paraId="18BB43DF" w14:textId="77777777" w:rsidR="00CF5851" w:rsidRPr="00972A92" w:rsidRDefault="00CF5851" w:rsidP="00F2078B">
            <w:pPr>
              <w:pStyle w:val="Odstavecseseznamem"/>
              <w:widowControl w:val="0"/>
              <w:numPr>
                <w:ilvl w:val="0"/>
                <w:numId w:val="34"/>
              </w:numPr>
              <w:suppressAutoHyphens/>
              <w:spacing w:after="0" w:line="240" w:lineRule="auto"/>
              <w:rPr>
                <w:rFonts w:ascii="Times New Roman" w:hAnsi="Times New Roman"/>
              </w:rPr>
            </w:pPr>
            <w:r w:rsidRPr="00972A92">
              <w:rPr>
                <w:rFonts w:ascii="Times New Roman" w:hAnsi="Times New Roman"/>
              </w:rPr>
              <w:t>Těšíme se na prázdniny (loučení s kamarády, Letní počasí)</w:t>
            </w:r>
          </w:p>
          <w:p w14:paraId="63277470" w14:textId="77777777" w:rsidR="00CF5851" w:rsidRPr="00972A92" w:rsidRDefault="00CF5851" w:rsidP="00F2078B">
            <w:pPr>
              <w:pStyle w:val="Odstavecseseznamem"/>
              <w:widowControl w:val="0"/>
              <w:numPr>
                <w:ilvl w:val="0"/>
                <w:numId w:val="33"/>
              </w:numPr>
              <w:suppressAutoHyphens/>
              <w:spacing w:after="0" w:line="240" w:lineRule="auto"/>
              <w:rPr>
                <w:rFonts w:ascii="Times New Roman" w:hAnsi="Times New Roman"/>
              </w:rPr>
            </w:pPr>
          </w:p>
        </w:tc>
        <w:tc>
          <w:tcPr>
            <w:tcW w:w="3686" w:type="dxa"/>
            <w:shd w:val="clear" w:color="auto" w:fill="auto"/>
          </w:tcPr>
          <w:p w14:paraId="7BAACFE4"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00B0F0"/>
                <w:sz w:val="22"/>
                <w:szCs w:val="22"/>
              </w:rPr>
            </w:pPr>
            <w:r w:rsidRPr="00972A92">
              <w:rPr>
                <w:rFonts w:ascii="Times New Roman" w:hAnsi="Times New Roman"/>
                <w:color w:val="00B0F0"/>
                <w:sz w:val="22"/>
                <w:szCs w:val="22"/>
              </w:rPr>
              <w:t>Osvojení si poznatků o pohybových činnostech a jejich kvalitě</w:t>
            </w:r>
          </w:p>
          <w:p w14:paraId="62F64A8C"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BF8F00"/>
                <w:sz w:val="22"/>
                <w:szCs w:val="22"/>
              </w:rPr>
            </w:pPr>
            <w:r w:rsidRPr="00972A92">
              <w:rPr>
                <w:rFonts w:ascii="Times New Roman" w:hAnsi="Times New Roman"/>
                <w:color w:val="BF8F00"/>
                <w:sz w:val="22"/>
                <w:szCs w:val="22"/>
              </w:rPr>
              <w:t>Rozvoj zájmu o různé podoby jazyka</w:t>
            </w:r>
          </w:p>
          <w:p w14:paraId="1D96CC48"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BF8F00"/>
                <w:sz w:val="22"/>
                <w:szCs w:val="22"/>
              </w:rPr>
            </w:pPr>
            <w:r w:rsidRPr="00972A92">
              <w:rPr>
                <w:rFonts w:ascii="Times New Roman" w:hAnsi="Times New Roman"/>
                <w:color w:val="BF8F00"/>
                <w:sz w:val="22"/>
                <w:szCs w:val="22"/>
              </w:rPr>
              <w:t>Posilování přirozených poznávacích citů</w:t>
            </w:r>
          </w:p>
          <w:p w14:paraId="3D279D74"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sz w:val="22"/>
                <w:szCs w:val="22"/>
              </w:rPr>
            </w:pPr>
            <w:r w:rsidRPr="00972A92">
              <w:rPr>
                <w:rFonts w:ascii="Times New Roman" w:hAnsi="Times New Roman"/>
                <w:color w:val="FF0000"/>
                <w:sz w:val="22"/>
                <w:szCs w:val="22"/>
              </w:rPr>
              <w:t>Vytváření prosociálních postojů</w:t>
            </w:r>
          </w:p>
          <w:p w14:paraId="33D046EE"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767171"/>
                <w:sz w:val="22"/>
                <w:szCs w:val="22"/>
              </w:rPr>
            </w:pPr>
            <w:r w:rsidRPr="00972A92">
              <w:rPr>
                <w:rFonts w:ascii="Times New Roman" w:hAnsi="Times New Roman"/>
                <w:color w:val="767171"/>
                <w:sz w:val="22"/>
                <w:szCs w:val="22"/>
              </w:rPr>
              <w:t>Vytváření povědomí o existenci ostatních kultur a národností, o vlastní sounáležitosti se světem</w:t>
            </w:r>
          </w:p>
          <w:p w14:paraId="583DDF7E"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767171"/>
                <w:sz w:val="22"/>
                <w:szCs w:val="22"/>
              </w:rPr>
            </w:pPr>
            <w:r w:rsidRPr="00972A92">
              <w:rPr>
                <w:rFonts w:ascii="Times New Roman" w:hAnsi="Times New Roman"/>
                <w:color w:val="767171"/>
                <w:sz w:val="22"/>
                <w:szCs w:val="22"/>
              </w:rPr>
              <w:t>Poznávání jiných kultur</w:t>
            </w:r>
          </w:p>
          <w:p w14:paraId="58B3C61B"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sz w:val="22"/>
                <w:szCs w:val="22"/>
              </w:rPr>
            </w:pPr>
            <w:r w:rsidRPr="00972A92">
              <w:rPr>
                <w:rFonts w:ascii="Times New Roman" w:hAnsi="Times New Roman"/>
                <w:color w:val="70AD47"/>
                <w:sz w:val="22"/>
                <w:szCs w:val="22"/>
              </w:rPr>
              <w:t>Vytvoření povědomí o vlastní sounáležitosti se světem, s živou a neživou přírodou., lidmi a společností, s planetou Zemí</w:t>
            </w:r>
          </w:p>
          <w:p w14:paraId="03C3D1C7"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sz w:val="22"/>
                <w:szCs w:val="22"/>
              </w:rPr>
            </w:pPr>
          </w:p>
        </w:tc>
        <w:tc>
          <w:tcPr>
            <w:tcW w:w="3402" w:type="dxa"/>
            <w:shd w:val="clear" w:color="auto" w:fill="auto"/>
          </w:tcPr>
          <w:p w14:paraId="0A537C37" w14:textId="77777777" w:rsidR="00CF5851" w:rsidRPr="00972A92" w:rsidRDefault="00CF5851" w:rsidP="00F2078B">
            <w:pPr>
              <w:pStyle w:val="Odstavecseseznamem"/>
              <w:widowControl w:val="0"/>
              <w:numPr>
                <w:ilvl w:val="0"/>
                <w:numId w:val="40"/>
              </w:numPr>
              <w:suppressAutoHyphens/>
              <w:spacing w:after="0" w:line="240" w:lineRule="auto"/>
              <w:rPr>
                <w:rFonts w:ascii="Times New Roman" w:hAnsi="Times New Roman"/>
                <w:sz w:val="22"/>
                <w:szCs w:val="22"/>
              </w:rPr>
            </w:pPr>
            <w:r w:rsidRPr="00972A92">
              <w:rPr>
                <w:rFonts w:ascii="Times New Roman" w:hAnsi="Times New Roman"/>
                <w:sz w:val="22"/>
                <w:szCs w:val="22"/>
              </w:rPr>
              <w:t>Pohybové hry a sportovní aktivity</w:t>
            </w:r>
          </w:p>
          <w:p w14:paraId="3FD0F0F2" w14:textId="77777777" w:rsidR="00CF5851" w:rsidRPr="00972A92" w:rsidRDefault="00CF5851" w:rsidP="00F2078B">
            <w:pPr>
              <w:pStyle w:val="Odstavecseseznamem"/>
              <w:widowControl w:val="0"/>
              <w:numPr>
                <w:ilvl w:val="0"/>
                <w:numId w:val="40"/>
              </w:numPr>
              <w:suppressAutoHyphens/>
              <w:spacing w:after="0" w:line="240" w:lineRule="auto"/>
              <w:rPr>
                <w:rFonts w:ascii="Times New Roman" w:hAnsi="Times New Roman"/>
                <w:sz w:val="22"/>
                <w:szCs w:val="22"/>
              </w:rPr>
            </w:pPr>
            <w:r w:rsidRPr="00972A92">
              <w:rPr>
                <w:rFonts w:ascii="Times New Roman" w:hAnsi="Times New Roman"/>
                <w:sz w:val="22"/>
                <w:szCs w:val="22"/>
              </w:rPr>
              <w:t>Spontánní hry, činnosti vyvolávající pohodu a podporující pozitivní klima MŠ</w:t>
            </w:r>
          </w:p>
          <w:p w14:paraId="4DB838C6" w14:textId="77777777" w:rsidR="00CF5851" w:rsidRPr="00972A92" w:rsidRDefault="00CF5851" w:rsidP="00F2078B">
            <w:pPr>
              <w:pStyle w:val="Odstavecseseznamem"/>
              <w:widowControl w:val="0"/>
              <w:numPr>
                <w:ilvl w:val="0"/>
                <w:numId w:val="40"/>
              </w:numPr>
              <w:suppressAutoHyphens/>
              <w:spacing w:after="0" w:line="240" w:lineRule="auto"/>
              <w:rPr>
                <w:rFonts w:ascii="Times New Roman" w:hAnsi="Times New Roman"/>
                <w:sz w:val="22"/>
                <w:szCs w:val="22"/>
              </w:rPr>
            </w:pPr>
            <w:r w:rsidRPr="00972A92">
              <w:rPr>
                <w:rFonts w:ascii="Times New Roman" w:hAnsi="Times New Roman"/>
                <w:sz w:val="22"/>
                <w:szCs w:val="22"/>
              </w:rPr>
              <w:t>Vyhledávání a zpracování informací</w:t>
            </w:r>
          </w:p>
          <w:p w14:paraId="2F66DAFF" w14:textId="77777777" w:rsidR="00CF5851" w:rsidRPr="00972A92" w:rsidRDefault="00CF5851" w:rsidP="00F2078B">
            <w:pPr>
              <w:pStyle w:val="Odstavecseseznamem"/>
              <w:widowControl w:val="0"/>
              <w:numPr>
                <w:ilvl w:val="0"/>
                <w:numId w:val="40"/>
              </w:numPr>
              <w:suppressAutoHyphens/>
              <w:spacing w:after="0" w:line="240" w:lineRule="auto"/>
              <w:rPr>
                <w:rFonts w:ascii="Times New Roman" w:hAnsi="Times New Roman"/>
                <w:sz w:val="22"/>
                <w:szCs w:val="22"/>
              </w:rPr>
            </w:pPr>
            <w:r w:rsidRPr="00972A92">
              <w:rPr>
                <w:rFonts w:ascii="Times New Roman" w:hAnsi="Times New Roman"/>
                <w:sz w:val="22"/>
                <w:szCs w:val="22"/>
              </w:rPr>
              <w:t>Výlety do okolí</w:t>
            </w:r>
          </w:p>
          <w:p w14:paraId="17EC4507" w14:textId="77777777" w:rsidR="00CF5851" w:rsidRPr="00972A92" w:rsidRDefault="00CF5851" w:rsidP="00F2078B">
            <w:pPr>
              <w:pStyle w:val="Odstavecseseznamem"/>
              <w:widowControl w:val="0"/>
              <w:numPr>
                <w:ilvl w:val="0"/>
                <w:numId w:val="40"/>
              </w:numPr>
              <w:suppressAutoHyphens/>
              <w:spacing w:after="0" w:line="240" w:lineRule="auto"/>
              <w:rPr>
                <w:rFonts w:ascii="Times New Roman" w:hAnsi="Times New Roman"/>
                <w:sz w:val="22"/>
                <w:szCs w:val="22"/>
              </w:rPr>
            </w:pPr>
          </w:p>
          <w:p w14:paraId="5E20CF98" w14:textId="77777777" w:rsidR="00CF5851" w:rsidRPr="00972A92" w:rsidRDefault="00CF5851" w:rsidP="00F2078B">
            <w:pPr>
              <w:pStyle w:val="Odstavecseseznamem"/>
              <w:widowControl w:val="0"/>
              <w:numPr>
                <w:ilvl w:val="0"/>
                <w:numId w:val="40"/>
              </w:numPr>
              <w:suppressAutoHyphens/>
              <w:spacing w:after="0" w:line="240" w:lineRule="auto"/>
              <w:rPr>
                <w:rFonts w:ascii="Times New Roman" w:hAnsi="Times New Roman"/>
                <w:sz w:val="22"/>
                <w:szCs w:val="22"/>
              </w:rPr>
            </w:pPr>
          </w:p>
        </w:tc>
        <w:tc>
          <w:tcPr>
            <w:tcW w:w="3685" w:type="dxa"/>
            <w:shd w:val="clear" w:color="auto" w:fill="auto"/>
          </w:tcPr>
          <w:p w14:paraId="2BC8E0F2" w14:textId="77777777" w:rsidR="00CF5851" w:rsidRPr="00972A92" w:rsidRDefault="00CF5851" w:rsidP="00F2078B">
            <w:pPr>
              <w:pStyle w:val="Odstavecseseznamem"/>
              <w:widowControl w:val="0"/>
              <w:numPr>
                <w:ilvl w:val="0"/>
                <w:numId w:val="35"/>
              </w:numPr>
              <w:suppressAutoHyphens/>
              <w:spacing w:after="0" w:line="240" w:lineRule="auto"/>
              <w:rPr>
                <w:rFonts w:ascii="Times New Roman" w:hAnsi="Times New Roman"/>
                <w:sz w:val="22"/>
                <w:szCs w:val="22"/>
              </w:rPr>
            </w:pPr>
            <w:r w:rsidRPr="00972A92">
              <w:rPr>
                <w:rFonts w:ascii="Times New Roman" w:hAnsi="Times New Roman"/>
                <w:sz w:val="22"/>
                <w:szCs w:val="22"/>
              </w:rPr>
              <w:t>Je schopno chápat, že lidé jsou různí a je tolerantní k odlišnostem a jedinečnostem</w:t>
            </w:r>
          </w:p>
          <w:p w14:paraId="546A7EE0" w14:textId="77777777" w:rsidR="00CF5851" w:rsidRPr="00972A92" w:rsidRDefault="00CF5851" w:rsidP="00F2078B">
            <w:pPr>
              <w:pStyle w:val="Odstavecseseznamem"/>
              <w:widowControl w:val="0"/>
              <w:numPr>
                <w:ilvl w:val="0"/>
                <w:numId w:val="35"/>
              </w:numPr>
              <w:suppressAutoHyphens/>
              <w:spacing w:after="0" w:line="240" w:lineRule="auto"/>
              <w:rPr>
                <w:rFonts w:ascii="Times New Roman" w:hAnsi="Times New Roman"/>
                <w:sz w:val="22"/>
                <w:szCs w:val="22"/>
              </w:rPr>
            </w:pPr>
            <w:r w:rsidRPr="00972A92">
              <w:rPr>
                <w:rFonts w:ascii="Times New Roman" w:hAnsi="Times New Roman"/>
                <w:sz w:val="22"/>
                <w:szCs w:val="22"/>
              </w:rPr>
              <w:t>Uvědomuje si práva svá i ostatních</w:t>
            </w:r>
          </w:p>
          <w:p w14:paraId="149244D9" w14:textId="77777777" w:rsidR="00CF5851" w:rsidRPr="00972A92" w:rsidRDefault="00CF5851" w:rsidP="00F2078B">
            <w:pPr>
              <w:pStyle w:val="Odstavecseseznamem"/>
              <w:widowControl w:val="0"/>
              <w:numPr>
                <w:ilvl w:val="0"/>
                <w:numId w:val="35"/>
              </w:numPr>
              <w:suppressAutoHyphens/>
              <w:spacing w:after="0" w:line="240" w:lineRule="auto"/>
              <w:rPr>
                <w:rFonts w:ascii="Times New Roman" w:hAnsi="Times New Roman"/>
                <w:sz w:val="22"/>
                <w:szCs w:val="22"/>
              </w:rPr>
            </w:pPr>
            <w:r w:rsidRPr="00972A92">
              <w:rPr>
                <w:rFonts w:ascii="Times New Roman" w:hAnsi="Times New Roman"/>
                <w:sz w:val="22"/>
                <w:szCs w:val="22"/>
              </w:rPr>
              <w:t>Zajímá se o druhé, je otevřené aktuálnímu dění</w:t>
            </w:r>
          </w:p>
          <w:p w14:paraId="4A67FAC5" w14:textId="77777777" w:rsidR="00CF5851" w:rsidRPr="00972A92" w:rsidRDefault="00CF5851" w:rsidP="00F2078B">
            <w:pPr>
              <w:pStyle w:val="Odstavecseseznamem"/>
              <w:widowControl w:val="0"/>
              <w:numPr>
                <w:ilvl w:val="0"/>
                <w:numId w:val="35"/>
              </w:numPr>
              <w:suppressAutoHyphens/>
              <w:spacing w:after="0" w:line="240" w:lineRule="auto"/>
              <w:rPr>
                <w:rFonts w:ascii="Times New Roman" w:hAnsi="Times New Roman"/>
                <w:sz w:val="22"/>
                <w:szCs w:val="22"/>
              </w:rPr>
            </w:pPr>
            <w:r w:rsidRPr="00972A92">
              <w:rPr>
                <w:rFonts w:ascii="Times New Roman" w:hAnsi="Times New Roman"/>
                <w:sz w:val="22"/>
                <w:szCs w:val="22"/>
              </w:rPr>
              <w:t>Klade otázky, hledá odpovědi, raduje se z toho, co dokázalo a zvládlo</w:t>
            </w:r>
          </w:p>
          <w:p w14:paraId="120C2B6A" w14:textId="77777777" w:rsidR="00CF5851" w:rsidRPr="00972A92" w:rsidRDefault="00CF5851" w:rsidP="00F2078B">
            <w:pPr>
              <w:pStyle w:val="Odstavecseseznamem"/>
              <w:widowControl w:val="0"/>
              <w:numPr>
                <w:ilvl w:val="0"/>
                <w:numId w:val="35"/>
              </w:numPr>
              <w:suppressAutoHyphens/>
              <w:spacing w:after="0" w:line="240" w:lineRule="auto"/>
              <w:rPr>
                <w:rFonts w:ascii="Times New Roman" w:hAnsi="Times New Roman"/>
                <w:sz w:val="22"/>
                <w:szCs w:val="22"/>
              </w:rPr>
            </w:pPr>
            <w:r w:rsidRPr="00972A92">
              <w:rPr>
                <w:rFonts w:ascii="Times New Roman" w:hAnsi="Times New Roman"/>
                <w:sz w:val="22"/>
                <w:szCs w:val="22"/>
              </w:rPr>
              <w:t>Odhaduje své síly, učí se hodnotit osobní pokroky i oceňovat výkony druhých</w:t>
            </w:r>
          </w:p>
          <w:p w14:paraId="77EA3ECC" w14:textId="77777777" w:rsidR="00CF5851" w:rsidRPr="00972A92" w:rsidRDefault="00CF5851" w:rsidP="00F2078B">
            <w:pPr>
              <w:pStyle w:val="Odstavecseseznamem"/>
              <w:widowControl w:val="0"/>
              <w:numPr>
                <w:ilvl w:val="0"/>
                <w:numId w:val="35"/>
              </w:numPr>
              <w:suppressAutoHyphens/>
              <w:spacing w:after="0" w:line="240" w:lineRule="auto"/>
              <w:rPr>
                <w:rFonts w:ascii="Times New Roman" w:hAnsi="Times New Roman"/>
                <w:sz w:val="22"/>
                <w:szCs w:val="22"/>
              </w:rPr>
            </w:pPr>
          </w:p>
        </w:tc>
      </w:tr>
      <w:tr w:rsidR="00CF5851" w:rsidRPr="00972A92" w14:paraId="4B8B28EA" w14:textId="77777777" w:rsidTr="00F2078B">
        <w:trPr>
          <w:cantSplit/>
          <w:trHeight w:val="1134"/>
        </w:trPr>
        <w:tc>
          <w:tcPr>
            <w:tcW w:w="709" w:type="dxa"/>
            <w:shd w:val="clear" w:color="auto" w:fill="auto"/>
            <w:textDirection w:val="btLr"/>
          </w:tcPr>
          <w:p w14:paraId="47E2627C" w14:textId="77777777" w:rsidR="00CF5851" w:rsidRPr="00972A92" w:rsidRDefault="00CF5851" w:rsidP="00F2078B">
            <w:pPr>
              <w:ind w:left="113" w:right="113"/>
              <w:rPr>
                <w:rFonts w:cs="Times New Roman"/>
                <w:b/>
                <w:sz w:val="22"/>
                <w:szCs w:val="22"/>
              </w:rPr>
            </w:pPr>
            <w:r w:rsidRPr="00972A92">
              <w:rPr>
                <w:rFonts w:cs="Times New Roman"/>
                <w:b/>
                <w:sz w:val="22"/>
                <w:szCs w:val="22"/>
              </w:rPr>
              <w:lastRenderedPageBreak/>
              <w:t>ČERVENEC / SRPEN</w:t>
            </w:r>
          </w:p>
        </w:tc>
        <w:tc>
          <w:tcPr>
            <w:tcW w:w="3260" w:type="dxa"/>
            <w:shd w:val="clear" w:color="auto" w:fill="auto"/>
          </w:tcPr>
          <w:p w14:paraId="52E90F07" w14:textId="77777777" w:rsidR="00CF5851" w:rsidRPr="00972A92" w:rsidRDefault="00CF5851" w:rsidP="00F2078B">
            <w:pPr>
              <w:rPr>
                <w:rFonts w:cs="Times New Roman"/>
                <w:b/>
                <w:sz w:val="20"/>
                <w:szCs w:val="20"/>
              </w:rPr>
            </w:pPr>
            <w:r w:rsidRPr="00972A92">
              <w:rPr>
                <w:rFonts w:cs="Times New Roman"/>
                <w:b/>
                <w:sz w:val="20"/>
                <w:szCs w:val="20"/>
              </w:rPr>
              <w:t>HURÁ NA PRÁZDNINY</w:t>
            </w:r>
          </w:p>
          <w:p w14:paraId="51F27388" w14:textId="77777777" w:rsidR="00CF5851" w:rsidRPr="00972A92" w:rsidRDefault="00CF5851" w:rsidP="00F2078B">
            <w:pPr>
              <w:rPr>
                <w:rFonts w:cs="Times New Roman"/>
                <w:sz w:val="20"/>
                <w:szCs w:val="20"/>
              </w:rPr>
            </w:pPr>
          </w:p>
          <w:p w14:paraId="5D470923" w14:textId="77777777" w:rsidR="00CF5851" w:rsidRPr="00972A92" w:rsidRDefault="00CF5851" w:rsidP="00F2078B">
            <w:pPr>
              <w:rPr>
                <w:rFonts w:cs="Times New Roman"/>
                <w:sz w:val="20"/>
                <w:szCs w:val="20"/>
              </w:rPr>
            </w:pPr>
            <w:r w:rsidRPr="00972A92">
              <w:rPr>
                <w:rFonts w:cs="Times New Roman"/>
                <w:sz w:val="20"/>
                <w:szCs w:val="20"/>
              </w:rPr>
              <w:t xml:space="preserve">Doporučená podtémata: </w:t>
            </w:r>
          </w:p>
          <w:p w14:paraId="093670AA" w14:textId="77777777" w:rsidR="00CF5851" w:rsidRPr="00972A92" w:rsidRDefault="00CF5851" w:rsidP="00F2078B">
            <w:pPr>
              <w:pStyle w:val="Odstavecseseznamem"/>
              <w:widowControl w:val="0"/>
              <w:numPr>
                <w:ilvl w:val="0"/>
                <w:numId w:val="34"/>
              </w:numPr>
              <w:suppressAutoHyphens/>
              <w:spacing w:after="0" w:line="240" w:lineRule="auto"/>
              <w:rPr>
                <w:rFonts w:ascii="Times New Roman" w:hAnsi="Times New Roman"/>
              </w:rPr>
            </w:pPr>
            <w:r w:rsidRPr="00972A92">
              <w:rPr>
                <w:rFonts w:ascii="Times New Roman" w:hAnsi="Times New Roman"/>
              </w:rPr>
              <w:t>Cestománie</w:t>
            </w:r>
          </w:p>
          <w:p w14:paraId="088CE149" w14:textId="77777777" w:rsidR="00CF5851" w:rsidRPr="00972A92" w:rsidRDefault="00CF5851" w:rsidP="00F2078B">
            <w:pPr>
              <w:pStyle w:val="Odstavecseseznamem"/>
              <w:widowControl w:val="0"/>
              <w:numPr>
                <w:ilvl w:val="0"/>
                <w:numId w:val="34"/>
              </w:numPr>
              <w:suppressAutoHyphens/>
              <w:spacing w:after="0" w:line="240" w:lineRule="auto"/>
              <w:rPr>
                <w:rFonts w:ascii="Times New Roman" w:hAnsi="Times New Roman"/>
              </w:rPr>
            </w:pPr>
            <w:r w:rsidRPr="00972A92">
              <w:rPr>
                <w:rFonts w:ascii="Times New Roman" w:hAnsi="Times New Roman"/>
              </w:rPr>
              <w:t>Mořský svět</w:t>
            </w:r>
          </w:p>
          <w:p w14:paraId="1FAB517D" w14:textId="77777777" w:rsidR="00CF5851" w:rsidRPr="00972A92" w:rsidRDefault="00CF5851" w:rsidP="00F2078B">
            <w:pPr>
              <w:pStyle w:val="Odstavecseseznamem"/>
              <w:widowControl w:val="0"/>
              <w:numPr>
                <w:ilvl w:val="0"/>
                <w:numId w:val="34"/>
              </w:numPr>
              <w:suppressAutoHyphens/>
              <w:spacing w:after="0" w:line="240" w:lineRule="auto"/>
              <w:rPr>
                <w:rFonts w:ascii="Times New Roman" w:hAnsi="Times New Roman"/>
              </w:rPr>
            </w:pPr>
            <w:r w:rsidRPr="00972A92">
              <w:rPr>
                <w:rFonts w:ascii="Times New Roman" w:hAnsi="Times New Roman"/>
              </w:rPr>
              <w:t>Zvířata a hmyz na zahradě</w:t>
            </w:r>
          </w:p>
          <w:p w14:paraId="0A61E315" w14:textId="77777777" w:rsidR="00CF5851" w:rsidRPr="00972A92" w:rsidRDefault="00CF5851" w:rsidP="00F2078B">
            <w:pPr>
              <w:pStyle w:val="Odstavecseseznamem"/>
              <w:widowControl w:val="0"/>
              <w:numPr>
                <w:ilvl w:val="0"/>
                <w:numId w:val="34"/>
              </w:numPr>
              <w:suppressAutoHyphens/>
              <w:spacing w:after="0" w:line="240" w:lineRule="auto"/>
              <w:rPr>
                <w:rFonts w:ascii="Times New Roman" w:hAnsi="Times New Roman"/>
              </w:rPr>
            </w:pPr>
            <w:r w:rsidRPr="00972A92">
              <w:rPr>
                <w:rFonts w:ascii="Times New Roman" w:hAnsi="Times New Roman"/>
              </w:rPr>
              <w:t>Přijela k nám pouť</w:t>
            </w:r>
          </w:p>
          <w:p w14:paraId="685158B8" w14:textId="77777777" w:rsidR="00CF5851" w:rsidRPr="00972A92" w:rsidRDefault="00CF5851" w:rsidP="00F2078B">
            <w:pPr>
              <w:pStyle w:val="Odstavecseseznamem"/>
              <w:widowControl w:val="0"/>
              <w:numPr>
                <w:ilvl w:val="0"/>
                <w:numId w:val="34"/>
              </w:numPr>
              <w:suppressAutoHyphens/>
              <w:spacing w:after="0" w:line="240" w:lineRule="auto"/>
              <w:rPr>
                <w:rFonts w:ascii="Times New Roman" w:hAnsi="Times New Roman"/>
              </w:rPr>
            </w:pPr>
            <w:r w:rsidRPr="00972A92">
              <w:rPr>
                <w:rFonts w:ascii="Times New Roman" w:hAnsi="Times New Roman"/>
              </w:rPr>
              <w:t>Tvoříme a sportujeme v přírodě</w:t>
            </w:r>
          </w:p>
          <w:p w14:paraId="13C57E9C" w14:textId="77777777" w:rsidR="00CF5851" w:rsidRPr="00972A92" w:rsidRDefault="00CF5851" w:rsidP="00F2078B">
            <w:pPr>
              <w:pStyle w:val="Odstavecseseznamem"/>
              <w:widowControl w:val="0"/>
              <w:numPr>
                <w:ilvl w:val="0"/>
                <w:numId w:val="34"/>
              </w:numPr>
              <w:suppressAutoHyphens/>
              <w:spacing w:after="0" w:line="240" w:lineRule="auto"/>
              <w:rPr>
                <w:rFonts w:ascii="Times New Roman" w:hAnsi="Times New Roman"/>
              </w:rPr>
            </w:pPr>
            <w:r w:rsidRPr="00972A92">
              <w:rPr>
                <w:rFonts w:ascii="Times New Roman" w:hAnsi="Times New Roman"/>
              </w:rPr>
              <w:t>Lesní dobrodružství</w:t>
            </w:r>
          </w:p>
          <w:p w14:paraId="1A96F280" w14:textId="77777777" w:rsidR="00CF5851" w:rsidRPr="00972A92" w:rsidRDefault="00CF5851" w:rsidP="00F2078B">
            <w:pPr>
              <w:pStyle w:val="Odstavecseseznamem"/>
              <w:widowControl w:val="0"/>
              <w:numPr>
                <w:ilvl w:val="0"/>
                <w:numId w:val="34"/>
              </w:numPr>
              <w:suppressAutoHyphens/>
              <w:spacing w:after="0" w:line="240" w:lineRule="auto"/>
              <w:rPr>
                <w:rFonts w:ascii="Times New Roman" w:hAnsi="Times New Roman"/>
              </w:rPr>
            </w:pPr>
          </w:p>
          <w:p w14:paraId="2BE1EB72" w14:textId="77777777" w:rsidR="00CF5851" w:rsidRPr="00972A92" w:rsidRDefault="00CF5851" w:rsidP="00F2078B">
            <w:pPr>
              <w:pStyle w:val="Odstavecseseznamem"/>
              <w:widowControl w:val="0"/>
              <w:numPr>
                <w:ilvl w:val="0"/>
                <w:numId w:val="34"/>
              </w:numPr>
              <w:suppressAutoHyphens/>
              <w:spacing w:after="0" w:line="240" w:lineRule="auto"/>
              <w:rPr>
                <w:rFonts w:ascii="Times New Roman" w:hAnsi="Times New Roman"/>
              </w:rPr>
            </w:pPr>
          </w:p>
          <w:p w14:paraId="1512512E" w14:textId="77777777" w:rsidR="00CF5851" w:rsidRPr="00972A92" w:rsidRDefault="00CF5851" w:rsidP="00F2078B">
            <w:pPr>
              <w:pStyle w:val="Odstavecseseznamem"/>
              <w:widowControl w:val="0"/>
              <w:numPr>
                <w:ilvl w:val="0"/>
                <w:numId w:val="34"/>
              </w:numPr>
              <w:suppressAutoHyphens/>
              <w:spacing w:after="0" w:line="240" w:lineRule="auto"/>
              <w:rPr>
                <w:rFonts w:ascii="Times New Roman" w:hAnsi="Times New Roman"/>
              </w:rPr>
            </w:pPr>
          </w:p>
          <w:p w14:paraId="7AC1003D" w14:textId="77777777" w:rsidR="00CF5851" w:rsidRPr="00972A92" w:rsidRDefault="00CF5851" w:rsidP="00F2078B">
            <w:pPr>
              <w:rPr>
                <w:rFonts w:cs="Times New Roman"/>
                <w:sz w:val="20"/>
                <w:szCs w:val="20"/>
              </w:rPr>
            </w:pPr>
          </w:p>
        </w:tc>
        <w:tc>
          <w:tcPr>
            <w:tcW w:w="3686" w:type="dxa"/>
            <w:shd w:val="clear" w:color="auto" w:fill="auto"/>
          </w:tcPr>
          <w:p w14:paraId="59331CA5"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00B0F0"/>
                <w:sz w:val="22"/>
                <w:szCs w:val="22"/>
              </w:rPr>
            </w:pPr>
            <w:r w:rsidRPr="00972A92">
              <w:rPr>
                <w:rFonts w:ascii="Times New Roman" w:hAnsi="Times New Roman"/>
                <w:color w:val="00B0F0"/>
                <w:sz w:val="22"/>
                <w:szCs w:val="22"/>
              </w:rPr>
              <w:t>Zdokonalování pohybových schopností a dovedností</w:t>
            </w:r>
          </w:p>
          <w:p w14:paraId="18DEC2C8"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00B0F0"/>
                <w:sz w:val="22"/>
                <w:szCs w:val="22"/>
              </w:rPr>
            </w:pPr>
            <w:r w:rsidRPr="00972A92">
              <w:rPr>
                <w:rFonts w:ascii="Times New Roman" w:hAnsi="Times New Roman"/>
                <w:color w:val="00B0F0"/>
                <w:sz w:val="22"/>
                <w:szCs w:val="22"/>
              </w:rPr>
              <w:t>Rozvoj psychické i fyzické zdatnosti</w:t>
            </w:r>
          </w:p>
          <w:p w14:paraId="34E32828"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sz w:val="22"/>
                <w:szCs w:val="22"/>
              </w:rPr>
            </w:pPr>
            <w:r w:rsidRPr="00972A92">
              <w:rPr>
                <w:rFonts w:ascii="Times New Roman" w:hAnsi="Times New Roman"/>
                <w:color w:val="FF0000"/>
                <w:sz w:val="22"/>
                <w:szCs w:val="22"/>
              </w:rPr>
              <w:t>Posilování prosociálního chování ve vztahu k ostatním dětem ve skupině</w:t>
            </w:r>
          </w:p>
          <w:p w14:paraId="09885489"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color w:val="767171"/>
                <w:sz w:val="22"/>
                <w:szCs w:val="22"/>
              </w:rPr>
            </w:pPr>
            <w:r w:rsidRPr="00972A92">
              <w:rPr>
                <w:rFonts w:ascii="Times New Roman" w:hAnsi="Times New Roman"/>
                <w:color w:val="767171"/>
                <w:sz w:val="22"/>
                <w:szCs w:val="22"/>
              </w:rPr>
              <w:t>Rozvoj schopnosti chovat se autenticky, autonomně, prosociálně a aktivně se přizpůsobovat společenskému prostředí, zvládat jeho změny</w:t>
            </w:r>
          </w:p>
          <w:p w14:paraId="4E1FC29E"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sz w:val="22"/>
                <w:szCs w:val="22"/>
              </w:rPr>
            </w:pPr>
            <w:r w:rsidRPr="00972A92">
              <w:rPr>
                <w:rFonts w:ascii="Times New Roman" w:hAnsi="Times New Roman"/>
                <w:color w:val="70AD47"/>
                <w:sz w:val="22"/>
                <w:szCs w:val="22"/>
              </w:rPr>
              <w:t>Vytvoření povědomí o vlastní sounáležitosti se světem</w:t>
            </w:r>
          </w:p>
          <w:p w14:paraId="3379FFBD" w14:textId="77777777" w:rsidR="00CF5851" w:rsidRPr="00972A92" w:rsidRDefault="00CF5851" w:rsidP="00F2078B">
            <w:pPr>
              <w:pStyle w:val="Odstavecseseznamem"/>
              <w:widowControl w:val="0"/>
              <w:numPr>
                <w:ilvl w:val="0"/>
                <w:numId w:val="41"/>
              </w:numPr>
              <w:suppressAutoHyphens/>
              <w:spacing w:after="0" w:line="240" w:lineRule="auto"/>
              <w:rPr>
                <w:rFonts w:ascii="Times New Roman" w:hAnsi="Times New Roman"/>
                <w:sz w:val="22"/>
                <w:szCs w:val="22"/>
              </w:rPr>
            </w:pPr>
          </w:p>
        </w:tc>
        <w:tc>
          <w:tcPr>
            <w:tcW w:w="3402" w:type="dxa"/>
            <w:shd w:val="clear" w:color="auto" w:fill="auto"/>
          </w:tcPr>
          <w:p w14:paraId="6A54D56B" w14:textId="77777777" w:rsidR="00CF5851" w:rsidRPr="00972A92" w:rsidRDefault="00CF5851" w:rsidP="00F2078B">
            <w:pPr>
              <w:pStyle w:val="Odstavecseseznamem"/>
              <w:widowControl w:val="0"/>
              <w:numPr>
                <w:ilvl w:val="0"/>
                <w:numId w:val="40"/>
              </w:numPr>
              <w:suppressAutoHyphens/>
              <w:spacing w:after="0" w:line="240" w:lineRule="auto"/>
              <w:rPr>
                <w:rFonts w:ascii="Times New Roman" w:hAnsi="Times New Roman"/>
                <w:sz w:val="22"/>
                <w:szCs w:val="22"/>
              </w:rPr>
            </w:pPr>
            <w:r w:rsidRPr="00972A92">
              <w:rPr>
                <w:rFonts w:ascii="Times New Roman" w:hAnsi="Times New Roman"/>
                <w:sz w:val="22"/>
                <w:szCs w:val="22"/>
              </w:rPr>
              <w:t>Pozorování životních podmínek a stavu životního prostředí, poznávání ekosystémů</w:t>
            </w:r>
          </w:p>
          <w:p w14:paraId="538C48F4" w14:textId="77777777" w:rsidR="00CF5851" w:rsidRPr="00972A92" w:rsidRDefault="00CF5851" w:rsidP="00F2078B">
            <w:pPr>
              <w:pStyle w:val="Odstavecseseznamem"/>
              <w:widowControl w:val="0"/>
              <w:numPr>
                <w:ilvl w:val="0"/>
                <w:numId w:val="40"/>
              </w:numPr>
              <w:suppressAutoHyphens/>
              <w:spacing w:after="0" w:line="240" w:lineRule="auto"/>
              <w:rPr>
                <w:rFonts w:ascii="Times New Roman" w:hAnsi="Times New Roman"/>
                <w:sz w:val="22"/>
                <w:szCs w:val="22"/>
              </w:rPr>
            </w:pPr>
            <w:r w:rsidRPr="00972A92">
              <w:rPr>
                <w:rFonts w:ascii="Times New Roman" w:hAnsi="Times New Roman"/>
                <w:sz w:val="22"/>
                <w:szCs w:val="22"/>
              </w:rPr>
              <w:t>Různorodé společné hry a skupinové aktivity umožňující dětem spolupodílet se na jejich průběhu a výsledcích</w:t>
            </w:r>
          </w:p>
          <w:p w14:paraId="47D7A5BC" w14:textId="77777777" w:rsidR="00CF5851" w:rsidRPr="00972A92" w:rsidRDefault="00CF5851" w:rsidP="00F2078B">
            <w:pPr>
              <w:pStyle w:val="Odstavecseseznamem"/>
              <w:widowControl w:val="0"/>
              <w:numPr>
                <w:ilvl w:val="0"/>
                <w:numId w:val="40"/>
              </w:numPr>
              <w:suppressAutoHyphens/>
              <w:spacing w:after="0" w:line="240" w:lineRule="auto"/>
              <w:rPr>
                <w:rFonts w:ascii="Times New Roman" w:hAnsi="Times New Roman"/>
                <w:sz w:val="22"/>
                <w:szCs w:val="22"/>
              </w:rPr>
            </w:pPr>
            <w:r w:rsidRPr="00972A92">
              <w:rPr>
                <w:rFonts w:ascii="Times New Roman" w:hAnsi="Times New Roman"/>
                <w:sz w:val="22"/>
                <w:szCs w:val="22"/>
              </w:rPr>
              <w:t>Estetické a tvůrčí aktivity</w:t>
            </w:r>
          </w:p>
          <w:p w14:paraId="36FE091F" w14:textId="77777777" w:rsidR="00CF5851" w:rsidRPr="00972A92" w:rsidRDefault="00CF5851" w:rsidP="00F2078B">
            <w:pPr>
              <w:pStyle w:val="Odstavecseseznamem"/>
              <w:widowControl w:val="0"/>
              <w:numPr>
                <w:ilvl w:val="0"/>
                <w:numId w:val="40"/>
              </w:numPr>
              <w:suppressAutoHyphens/>
              <w:spacing w:after="0" w:line="240" w:lineRule="auto"/>
              <w:rPr>
                <w:rFonts w:ascii="Times New Roman" w:hAnsi="Times New Roman"/>
                <w:sz w:val="22"/>
                <w:szCs w:val="22"/>
              </w:rPr>
            </w:pPr>
            <w:r w:rsidRPr="00972A92">
              <w:rPr>
                <w:rFonts w:ascii="Times New Roman" w:hAnsi="Times New Roman"/>
                <w:sz w:val="22"/>
                <w:szCs w:val="22"/>
              </w:rPr>
              <w:t>Lokomoční pohybové činnosti, základy sportovních činností (atletika, turistika, míčové hry…)</w:t>
            </w:r>
          </w:p>
          <w:p w14:paraId="4AB0AC59" w14:textId="77777777" w:rsidR="00CF5851" w:rsidRPr="00972A92" w:rsidRDefault="00CF5851" w:rsidP="00F2078B">
            <w:pPr>
              <w:pStyle w:val="Odstavecseseznamem"/>
              <w:widowControl w:val="0"/>
              <w:numPr>
                <w:ilvl w:val="0"/>
                <w:numId w:val="40"/>
              </w:numPr>
              <w:suppressAutoHyphens/>
              <w:spacing w:after="0" w:line="240" w:lineRule="auto"/>
              <w:rPr>
                <w:rFonts w:ascii="Times New Roman" w:hAnsi="Times New Roman"/>
                <w:sz w:val="22"/>
                <w:szCs w:val="22"/>
              </w:rPr>
            </w:pPr>
          </w:p>
        </w:tc>
        <w:tc>
          <w:tcPr>
            <w:tcW w:w="3685" w:type="dxa"/>
            <w:shd w:val="clear" w:color="auto" w:fill="auto"/>
          </w:tcPr>
          <w:p w14:paraId="76D0B41C" w14:textId="77777777" w:rsidR="00CF5851" w:rsidRPr="00972A92" w:rsidRDefault="00CF5851" w:rsidP="00F2078B">
            <w:pPr>
              <w:pStyle w:val="Odstavecseseznamem"/>
              <w:widowControl w:val="0"/>
              <w:numPr>
                <w:ilvl w:val="0"/>
                <w:numId w:val="40"/>
              </w:numPr>
              <w:suppressAutoHyphens/>
              <w:spacing w:after="0" w:line="240" w:lineRule="auto"/>
              <w:rPr>
                <w:rFonts w:ascii="Times New Roman" w:hAnsi="Times New Roman"/>
                <w:sz w:val="22"/>
                <w:szCs w:val="22"/>
              </w:rPr>
            </w:pPr>
            <w:r w:rsidRPr="00972A92">
              <w:rPr>
                <w:rFonts w:ascii="Times New Roman" w:hAnsi="Times New Roman"/>
                <w:sz w:val="22"/>
                <w:szCs w:val="22"/>
              </w:rPr>
              <w:t>Získané zkušenosti uplatňuje v dalším učení a v praktických situacích</w:t>
            </w:r>
          </w:p>
          <w:p w14:paraId="3F9A97F3" w14:textId="77777777" w:rsidR="00CF5851" w:rsidRPr="00972A92" w:rsidRDefault="00CF5851" w:rsidP="00F2078B">
            <w:pPr>
              <w:pStyle w:val="Odstavecseseznamem"/>
              <w:widowControl w:val="0"/>
              <w:numPr>
                <w:ilvl w:val="0"/>
                <w:numId w:val="40"/>
              </w:numPr>
              <w:suppressAutoHyphens/>
              <w:spacing w:after="0" w:line="240" w:lineRule="auto"/>
              <w:rPr>
                <w:rFonts w:ascii="Times New Roman" w:hAnsi="Times New Roman"/>
                <w:sz w:val="22"/>
                <w:szCs w:val="22"/>
              </w:rPr>
            </w:pPr>
            <w:r w:rsidRPr="00972A92">
              <w:rPr>
                <w:rFonts w:ascii="Times New Roman" w:hAnsi="Times New Roman"/>
                <w:sz w:val="22"/>
                <w:szCs w:val="22"/>
              </w:rPr>
              <w:t>Chápe, že všichni lidé mají stejnou hodnotu</w:t>
            </w:r>
          </w:p>
          <w:p w14:paraId="28C40FD5" w14:textId="77777777" w:rsidR="00CF5851" w:rsidRPr="00972A92" w:rsidRDefault="00CF5851" w:rsidP="00F2078B">
            <w:pPr>
              <w:pStyle w:val="Odstavecseseznamem"/>
              <w:widowControl w:val="0"/>
              <w:numPr>
                <w:ilvl w:val="0"/>
                <w:numId w:val="40"/>
              </w:numPr>
              <w:suppressAutoHyphens/>
              <w:spacing w:after="0" w:line="240" w:lineRule="auto"/>
              <w:rPr>
                <w:rFonts w:ascii="Times New Roman" w:hAnsi="Times New Roman"/>
                <w:sz w:val="22"/>
                <w:szCs w:val="22"/>
              </w:rPr>
            </w:pPr>
            <w:r w:rsidRPr="00972A92">
              <w:rPr>
                <w:rFonts w:ascii="Times New Roman" w:hAnsi="Times New Roman"/>
                <w:sz w:val="22"/>
                <w:szCs w:val="22"/>
              </w:rPr>
              <w:t>Odhaduje své síly, učí se hodnotit pokroky své i oceňovat výkony druhých</w:t>
            </w:r>
          </w:p>
          <w:p w14:paraId="04A02DF5" w14:textId="77777777" w:rsidR="00CF5851" w:rsidRPr="00972A92" w:rsidRDefault="00CF5851" w:rsidP="00F2078B">
            <w:pPr>
              <w:pStyle w:val="Odstavecseseznamem"/>
              <w:widowControl w:val="0"/>
              <w:numPr>
                <w:ilvl w:val="0"/>
                <w:numId w:val="40"/>
              </w:numPr>
              <w:suppressAutoHyphens/>
              <w:spacing w:after="0" w:line="240" w:lineRule="auto"/>
              <w:rPr>
                <w:rFonts w:ascii="Times New Roman" w:hAnsi="Times New Roman"/>
                <w:sz w:val="22"/>
                <w:szCs w:val="22"/>
              </w:rPr>
            </w:pPr>
            <w:r w:rsidRPr="00972A92">
              <w:rPr>
                <w:rFonts w:ascii="Times New Roman" w:hAnsi="Times New Roman"/>
                <w:sz w:val="22"/>
                <w:szCs w:val="22"/>
              </w:rPr>
              <w:t>Uvědomuje si, že aktivitou a a iniciativou může ovlivnit situaci</w:t>
            </w:r>
          </w:p>
          <w:p w14:paraId="100FBFBD" w14:textId="77777777" w:rsidR="00CF5851" w:rsidRPr="00972A92" w:rsidRDefault="00CF5851" w:rsidP="00F2078B">
            <w:pPr>
              <w:pStyle w:val="Odstavecseseznamem"/>
              <w:widowControl w:val="0"/>
              <w:numPr>
                <w:ilvl w:val="0"/>
                <w:numId w:val="40"/>
              </w:numPr>
              <w:suppressAutoHyphens/>
              <w:spacing w:after="0" w:line="240" w:lineRule="auto"/>
              <w:rPr>
                <w:rFonts w:ascii="Times New Roman" w:hAnsi="Times New Roman"/>
                <w:sz w:val="22"/>
                <w:szCs w:val="22"/>
              </w:rPr>
            </w:pPr>
          </w:p>
          <w:p w14:paraId="473B5DD2" w14:textId="77777777" w:rsidR="00CF5851" w:rsidRPr="00972A92" w:rsidRDefault="00CF5851" w:rsidP="00F2078B">
            <w:pPr>
              <w:rPr>
                <w:rFonts w:cs="Times New Roman"/>
                <w:sz w:val="22"/>
                <w:szCs w:val="22"/>
              </w:rPr>
            </w:pPr>
          </w:p>
        </w:tc>
      </w:tr>
    </w:tbl>
    <w:p w14:paraId="34AD7ADD" w14:textId="77777777" w:rsidR="00CF5851" w:rsidRPr="00972A92" w:rsidRDefault="00CF5851" w:rsidP="00CF5851">
      <w:pPr>
        <w:rPr>
          <w:rFonts w:cs="Times New Roman"/>
        </w:rPr>
      </w:pPr>
    </w:p>
    <w:p w14:paraId="7E4F52AA" w14:textId="77777777" w:rsidR="00CF5851" w:rsidRPr="00972A92" w:rsidRDefault="00CF5851" w:rsidP="00CF5851">
      <w:pPr>
        <w:pStyle w:val="Nadpis1"/>
        <w:rPr>
          <w:rFonts w:ascii="Times New Roman" w:hAnsi="Times New Roman"/>
        </w:rPr>
        <w:sectPr w:rsidR="00CF5851" w:rsidRPr="00972A92" w:rsidSect="00F42916">
          <w:footnotePr>
            <w:pos w:val="beneathText"/>
          </w:footnotePr>
          <w:pgSz w:w="16837" w:h="11905" w:orient="landscape"/>
          <w:pgMar w:top="1417" w:right="1417" w:bottom="1417" w:left="1417" w:header="708" w:footer="708" w:gutter="0"/>
          <w:cols w:space="708"/>
          <w:docGrid w:linePitch="360"/>
        </w:sectPr>
      </w:pPr>
    </w:p>
    <w:p w14:paraId="4423308E" w14:textId="77777777" w:rsidR="00CF5851" w:rsidRPr="00972A92" w:rsidRDefault="00CF5851" w:rsidP="00CF5851">
      <w:pPr>
        <w:pStyle w:val="Nadpis1"/>
        <w:rPr>
          <w:rFonts w:ascii="Times New Roman" w:hAnsi="Times New Roman"/>
        </w:rPr>
      </w:pPr>
    </w:p>
    <w:p w14:paraId="150A878A" w14:textId="77777777" w:rsidR="00CF5851" w:rsidRPr="00972A92" w:rsidRDefault="00CF5851" w:rsidP="00CF5851">
      <w:pPr>
        <w:jc w:val="both"/>
        <w:rPr>
          <w:rFonts w:cs="Times New Roman"/>
          <w:b/>
          <w:sz w:val="36"/>
          <w:szCs w:val="36"/>
        </w:rPr>
      </w:pPr>
      <w:r w:rsidRPr="00972A92">
        <w:rPr>
          <w:rFonts w:cs="Times New Roman"/>
          <w:b/>
          <w:sz w:val="36"/>
          <w:szCs w:val="36"/>
        </w:rPr>
        <w:t>ŠKOLNÍ VZDĚLÁVACÍ PROGRAM PRO DĚTI MLADŠÍ TŘÍ LET</w:t>
      </w:r>
    </w:p>
    <w:p w14:paraId="4FFE6557" w14:textId="77777777" w:rsidR="00CF5851" w:rsidRPr="00972A92" w:rsidRDefault="00CF5851" w:rsidP="00CF5851">
      <w:pPr>
        <w:jc w:val="both"/>
        <w:rPr>
          <w:rFonts w:cs="Times New Roman"/>
        </w:rPr>
      </w:pPr>
      <w:r w:rsidRPr="00972A92">
        <w:rPr>
          <w:rFonts w:cs="Times New Roman"/>
        </w:rPr>
        <w:t>Individuální výchovná péče o svěřené děti do tří let věku je zaměřená na rozvoj rozumových a řečových schopností, pohybových, pracovních, hudebních, výtvarných schopností a kulturně hygienických návyků přiměřených věku dítěte. Zajišťování bezpečnosti a zdraví dětí, jejich pobytu na čerstvém vzduchu, spánku v odpovídajícím hygienickém prostředí a osobní hygieny dětí, včetně poskytování první pomoci.</w:t>
      </w:r>
    </w:p>
    <w:p w14:paraId="6D829AE3" w14:textId="77777777" w:rsidR="00CF5851" w:rsidRPr="00972A92" w:rsidRDefault="00CF5851" w:rsidP="00CF5851">
      <w:pPr>
        <w:jc w:val="both"/>
        <w:rPr>
          <w:rFonts w:cs="Times New Roman"/>
          <w:b/>
        </w:rPr>
      </w:pPr>
      <w:r w:rsidRPr="00972A92">
        <w:rPr>
          <w:rFonts w:cs="Times New Roman"/>
          <w:b/>
        </w:rPr>
        <w:t>Dítě a jeho tělo (biologická oblast)</w:t>
      </w:r>
    </w:p>
    <w:p w14:paraId="467CDFF7" w14:textId="77777777" w:rsidR="00CF5851" w:rsidRPr="00972A92" w:rsidRDefault="00CF5851" w:rsidP="00CF5851">
      <w:pPr>
        <w:jc w:val="both"/>
        <w:rPr>
          <w:rFonts w:cs="Times New Roman"/>
        </w:rPr>
      </w:pPr>
      <w:r w:rsidRPr="00972A92">
        <w:rPr>
          <w:rFonts w:cs="Times New Roman"/>
        </w:rPr>
        <w:t xml:space="preserve">Fyzický vývoj dítěte je ve dvou letech stále u osvojení dokonalého udržení rovnováhy, chůze je již jistá.  Dítě se pouští do nebezpečných situací, vědomí nebezpečnosti není ještě na stejné úrovni s jeho fyzickými schopnostmi. Proto je třeba neustálý dohled!!! Postupně poznává vlastní tělo. Dovede pojmenovat jeho jednotlivé části. Zlepšuje se koordinace činností mezi očima a rukama. </w:t>
      </w:r>
    </w:p>
    <w:p w14:paraId="3FA8D6FB" w14:textId="77777777" w:rsidR="00CF5851" w:rsidRPr="00972A92" w:rsidRDefault="00CF5851" w:rsidP="00CF5851">
      <w:pPr>
        <w:jc w:val="both"/>
        <w:rPr>
          <w:rFonts w:cs="Times New Roman"/>
        </w:rPr>
      </w:pPr>
      <w:r w:rsidRPr="00972A92">
        <w:rPr>
          <w:rFonts w:cs="Times New Roman"/>
        </w:rPr>
        <w:t>Očekávané výstupy:</w:t>
      </w:r>
    </w:p>
    <w:p w14:paraId="4B4C2344" w14:textId="77777777" w:rsidR="00CF5851" w:rsidRPr="00972A92" w:rsidRDefault="00CF5851" w:rsidP="00CF5851">
      <w:pPr>
        <w:jc w:val="both"/>
        <w:rPr>
          <w:rFonts w:cs="Times New Roman"/>
        </w:rPr>
      </w:pPr>
      <w:r w:rsidRPr="00972A92">
        <w:rPr>
          <w:rFonts w:cs="Times New Roman"/>
        </w:rPr>
        <w:t xml:space="preserve">Sebeobsluha, samostatnost </w:t>
      </w:r>
    </w:p>
    <w:p w14:paraId="42F1B780" w14:textId="77777777" w:rsidR="00CF5851" w:rsidRPr="00972A92" w:rsidRDefault="00CF5851" w:rsidP="00CF5851">
      <w:pPr>
        <w:pStyle w:val="Odstavecseseznamem"/>
        <w:numPr>
          <w:ilvl w:val="0"/>
          <w:numId w:val="18"/>
        </w:numPr>
        <w:jc w:val="both"/>
        <w:rPr>
          <w:rFonts w:ascii="Times New Roman" w:hAnsi="Times New Roman"/>
          <w:lang w:val="cs-CZ"/>
        </w:rPr>
      </w:pPr>
      <w:r w:rsidRPr="00972A92">
        <w:rPr>
          <w:rFonts w:ascii="Times New Roman" w:hAnsi="Times New Roman"/>
          <w:lang w:val="cs-CZ"/>
        </w:rPr>
        <w:t>Používá WC s pomocí</w:t>
      </w:r>
    </w:p>
    <w:p w14:paraId="4E19947F" w14:textId="77777777" w:rsidR="00CF5851" w:rsidRPr="00972A92" w:rsidRDefault="00CF5851" w:rsidP="00CF5851">
      <w:pPr>
        <w:pStyle w:val="Odstavecseseznamem"/>
        <w:numPr>
          <w:ilvl w:val="0"/>
          <w:numId w:val="18"/>
        </w:numPr>
        <w:jc w:val="both"/>
        <w:rPr>
          <w:rFonts w:ascii="Times New Roman" w:hAnsi="Times New Roman"/>
          <w:lang w:val="cs-CZ"/>
        </w:rPr>
      </w:pPr>
      <w:r w:rsidRPr="00972A92">
        <w:rPr>
          <w:rFonts w:ascii="Times New Roman" w:hAnsi="Times New Roman"/>
          <w:lang w:val="cs-CZ"/>
        </w:rPr>
        <w:t>Umyje si samo ruce, utře se</w:t>
      </w:r>
    </w:p>
    <w:p w14:paraId="4662B4A9" w14:textId="77777777" w:rsidR="00CF5851" w:rsidRPr="00972A92" w:rsidRDefault="00CF5851" w:rsidP="00CF5851">
      <w:pPr>
        <w:pStyle w:val="Odstavecseseznamem"/>
        <w:numPr>
          <w:ilvl w:val="0"/>
          <w:numId w:val="18"/>
        </w:numPr>
        <w:jc w:val="both"/>
        <w:rPr>
          <w:rFonts w:ascii="Times New Roman" w:hAnsi="Times New Roman"/>
          <w:lang w:val="cs-CZ"/>
        </w:rPr>
      </w:pPr>
      <w:r w:rsidRPr="00972A92">
        <w:rPr>
          <w:rFonts w:ascii="Times New Roman" w:hAnsi="Times New Roman"/>
          <w:lang w:val="cs-CZ"/>
        </w:rPr>
        <w:t>Na upozornění se vysmrká</w:t>
      </w:r>
    </w:p>
    <w:p w14:paraId="53B9A025" w14:textId="77777777" w:rsidR="00CF5851" w:rsidRPr="00972A92" w:rsidRDefault="00CF5851" w:rsidP="00CF5851">
      <w:pPr>
        <w:pStyle w:val="Odstavecseseznamem"/>
        <w:numPr>
          <w:ilvl w:val="0"/>
          <w:numId w:val="18"/>
        </w:numPr>
        <w:jc w:val="both"/>
        <w:rPr>
          <w:rFonts w:ascii="Times New Roman" w:hAnsi="Times New Roman"/>
          <w:lang w:val="cs-CZ"/>
        </w:rPr>
      </w:pPr>
      <w:r w:rsidRPr="00972A92">
        <w:rPr>
          <w:rFonts w:ascii="Times New Roman" w:hAnsi="Times New Roman"/>
          <w:lang w:val="cs-CZ"/>
        </w:rPr>
        <w:t>Spolupracuje při oblékání a svlékání</w:t>
      </w:r>
    </w:p>
    <w:p w14:paraId="134182BC" w14:textId="77777777" w:rsidR="00CF5851" w:rsidRPr="00972A92" w:rsidRDefault="00CF5851" w:rsidP="00CF5851">
      <w:pPr>
        <w:pStyle w:val="Odstavecseseznamem"/>
        <w:numPr>
          <w:ilvl w:val="0"/>
          <w:numId w:val="19"/>
        </w:numPr>
        <w:ind w:hanging="76"/>
        <w:jc w:val="both"/>
        <w:rPr>
          <w:rFonts w:ascii="Times New Roman" w:hAnsi="Times New Roman"/>
          <w:lang w:val="cs-CZ"/>
        </w:rPr>
      </w:pPr>
      <w:r w:rsidRPr="00972A92">
        <w:rPr>
          <w:rFonts w:ascii="Times New Roman" w:hAnsi="Times New Roman"/>
          <w:lang w:val="cs-CZ"/>
        </w:rPr>
        <w:t>Jí samo lžičkou</w:t>
      </w:r>
    </w:p>
    <w:p w14:paraId="53413139" w14:textId="77777777" w:rsidR="00CF5851" w:rsidRPr="00972A92" w:rsidRDefault="00CF5851" w:rsidP="00CF5851">
      <w:pPr>
        <w:pStyle w:val="Odstavecseseznamem"/>
        <w:numPr>
          <w:ilvl w:val="0"/>
          <w:numId w:val="19"/>
        </w:numPr>
        <w:ind w:hanging="76"/>
        <w:jc w:val="both"/>
        <w:rPr>
          <w:rFonts w:ascii="Times New Roman" w:hAnsi="Times New Roman"/>
          <w:lang w:val="cs-CZ"/>
        </w:rPr>
      </w:pPr>
      <w:r w:rsidRPr="00972A92">
        <w:rPr>
          <w:rFonts w:ascii="Times New Roman" w:hAnsi="Times New Roman"/>
          <w:lang w:val="cs-CZ"/>
        </w:rPr>
        <w:t>Napije se samo z hrnečku</w:t>
      </w:r>
    </w:p>
    <w:p w14:paraId="070A4A20" w14:textId="77777777" w:rsidR="00CF5851" w:rsidRPr="00972A92" w:rsidRDefault="00CF5851" w:rsidP="00CF5851">
      <w:pPr>
        <w:jc w:val="both"/>
        <w:rPr>
          <w:rFonts w:cs="Times New Roman"/>
        </w:rPr>
      </w:pPr>
      <w:r w:rsidRPr="00972A92">
        <w:rPr>
          <w:rFonts w:cs="Times New Roman"/>
        </w:rPr>
        <w:t>Hrubá motorika:</w:t>
      </w:r>
    </w:p>
    <w:p w14:paraId="30CA6F1D" w14:textId="77777777" w:rsidR="00CF5851" w:rsidRPr="00972A92" w:rsidRDefault="00CF5851" w:rsidP="00CF5851">
      <w:pPr>
        <w:pStyle w:val="Odstavecseseznamem"/>
        <w:numPr>
          <w:ilvl w:val="0"/>
          <w:numId w:val="11"/>
        </w:numPr>
        <w:jc w:val="both"/>
        <w:rPr>
          <w:rFonts w:ascii="Times New Roman" w:hAnsi="Times New Roman"/>
          <w:lang w:val="cs-CZ"/>
        </w:rPr>
      </w:pPr>
      <w:r w:rsidRPr="00972A92">
        <w:rPr>
          <w:rFonts w:ascii="Times New Roman" w:hAnsi="Times New Roman"/>
          <w:lang w:val="cs-CZ"/>
        </w:rPr>
        <w:t>Dobře chodí</w:t>
      </w:r>
    </w:p>
    <w:p w14:paraId="61157BEE" w14:textId="77777777" w:rsidR="00CF5851" w:rsidRPr="00972A92" w:rsidRDefault="00CF5851" w:rsidP="00CF5851">
      <w:pPr>
        <w:pStyle w:val="Odstavecseseznamem"/>
        <w:numPr>
          <w:ilvl w:val="0"/>
          <w:numId w:val="11"/>
        </w:numPr>
        <w:jc w:val="both"/>
        <w:rPr>
          <w:rFonts w:ascii="Times New Roman" w:hAnsi="Times New Roman"/>
          <w:lang w:val="cs-CZ"/>
        </w:rPr>
      </w:pPr>
      <w:r w:rsidRPr="00972A92">
        <w:rPr>
          <w:rFonts w:ascii="Times New Roman" w:hAnsi="Times New Roman"/>
          <w:lang w:val="cs-CZ"/>
        </w:rPr>
        <w:t>Dobře běhá</w:t>
      </w:r>
    </w:p>
    <w:p w14:paraId="104055D8" w14:textId="77777777" w:rsidR="00CF5851" w:rsidRPr="00972A92" w:rsidRDefault="00CF5851" w:rsidP="00CF5851">
      <w:pPr>
        <w:pStyle w:val="Odstavecseseznamem"/>
        <w:numPr>
          <w:ilvl w:val="0"/>
          <w:numId w:val="11"/>
        </w:numPr>
        <w:jc w:val="both"/>
        <w:rPr>
          <w:rFonts w:ascii="Times New Roman" w:hAnsi="Times New Roman"/>
          <w:lang w:val="cs-CZ"/>
        </w:rPr>
      </w:pPr>
      <w:r w:rsidRPr="00972A92">
        <w:rPr>
          <w:rFonts w:ascii="Times New Roman" w:hAnsi="Times New Roman"/>
          <w:lang w:val="cs-CZ"/>
        </w:rPr>
        <w:t>S oporou vystupuje a sestupuje po schodech</w:t>
      </w:r>
    </w:p>
    <w:p w14:paraId="0F2A0707" w14:textId="77777777" w:rsidR="00CF5851" w:rsidRPr="00972A92" w:rsidRDefault="00CF5851" w:rsidP="00CF5851">
      <w:pPr>
        <w:pStyle w:val="Odstavecseseznamem"/>
        <w:numPr>
          <w:ilvl w:val="0"/>
          <w:numId w:val="11"/>
        </w:numPr>
        <w:jc w:val="both"/>
        <w:rPr>
          <w:rFonts w:ascii="Times New Roman" w:hAnsi="Times New Roman"/>
          <w:lang w:val="cs-CZ"/>
        </w:rPr>
      </w:pPr>
      <w:r w:rsidRPr="00972A92">
        <w:rPr>
          <w:rFonts w:ascii="Times New Roman" w:hAnsi="Times New Roman"/>
          <w:lang w:val="cs-CZ"/>
        </w:rPr>
        <w:t>Skáče snožmo</w:t>
      </w:r>
    </w:p>
    <w:p w14:paraId="5A5C5CED" w14:textId="77777777" w:rsidR="00CF5851" w:rsidRPr="00972A92" w:rsidRDefault="00CF5851" w:rsidP="00CF5851">
      <w:pPr>
        <w:pStyle w:val="Odstavecseseznamem"/>
        <w:numPr>
          <w:ilvl w:val="0"/>
          <w:numId w:val="11"/>
        </w:numPr>
        <w:jc w:val="both"/>
        <w:rPr>
          <w:rFonts w:ascii="Times New Roman" w:hAnsi="Times New Roman"/>
          <w:lang w:val="cs-CZ"/>
        </w:rPr>
      </w:pPr>
      <w:r w:rsidRPr="00972A92">
        <w:rPr>
          <w:rFonts w:ascii="Times New Roman" w:hAnsi="Times New Roman"/>
          <w:lang w:val="cs-CZ"/>
        </w:rPr>
        <w:t>Krátkou chvíli se udrží na jedné noze</w:t>
      </w:r>
    </w:p>
    <w:p w14:paraId="2465D195" w14:textId="77777777" w:rsidR="00CF5851" w:rsidRPr="00972A92" w:rsidRDefault="00CF5851" w:rsidP="00CF5851">
      <w:pPr>
        <w:pStyle w:val="Odstavecseseznamem"/>
        <w:numPr>
          <w:ilvl w:val="0"/>
          <w:numId w:val="11"/>
        </w:numPr>
        <w:jc w:val="both"/>
        <w:rPr>
          <w:rFonts w:ascii="Times New Roman" w:hAnsi="Times New Roman"/>
          <w:lang w:val="cs-CZ"/>
        </w:rPr>
      </w:pPr>
      <w:r w:rsidRPr="00972A92">
        <w:rPr>
          <w:rFonts w:ascii="Times New Roman" w:hAnsi="Times New Roman"/>
          <w:lang w:val="cs-CZ"/>
        </w:rPr>
        <w:t>Udělá několik kroků po špičkách</w:t>
      </w:r>
    </w:p>
    <w:p w14:paraId="712600AA" w14:textId="77777777" w:rsidR="00CF5851" w:rsidRPr="00972A92" w:rsidRDefault="00CF5851" w:rsidP="00CF5851">
      <w:pPr>
        <w:pStyle w:val="Odstavecseseznamem"/>
        <w:numPr>
          <w:ilvl w:val="0"/>
          <w:numId w:val="11"/>
        </w:numPr>
        <w:jc w:val="both"/>
        <w:rPr>
          <w:rFonts w:ascii="Times New Roman" w:hAnsi="Times New Roman"/>
          <w:lang w:val="cs-CZ"/>
        </w:rPr>
      </w:pPr>
      <w:r w:rsidRPr="00972A92">
        <w:rPr>
          <w:rFonts w:ascii="Times New Roman" w:hAnsi="Times New Roman"/>
          <w:lang w:val="cs-CZ"/>
        </w:rPr>
        <w:t>Skáče z malé výšky</w:t>
      </w:r>
    </w:p>
    <w:p w14:paraId="59F47B28" w14:textId="77777777" w:rsidR="00CF5851" w:rsidRPr="00972A92" w:rsidRDefault="00CF5851" w:rsidP="00CF5851">
      <w:pPr>
        <w:pStyle w:val="Odstavecseseznamem"/>
        <w:numPr>
          <w:ilvl w:val="0"/>
          <w:numId w:val="11"/>
        </w:numPr>
        <w:jc w:val="both"/>
        <w:rPr>
          <w:rFonts w:ascii="Times New Roman" w:hAnsi="Times New Roman"/>
          <w:lang w:val="cs-CZ"/>
        </w:rPr>
      </w:pPr>
      <w:r w:rsidRPr="00972A92">
        <w:rPr>
          <w:rFonts w:ascii="Times New Roman" w:hAnsi="Times New Roman"/>
          <w:lang w:val="cs-CZ"/>
        </w:rPr>
        <w:t>Hraje si s míčem, kopne do míče</w:t>
      </w:r>
    </w:p>
    <w:p w14:paraId="1325A20C" w14:textId="77777777" w:rsidR="00CF5851" w:rsidRPr="00972A92" w:rsidRDefault="00CF5851" w:rsidP="00CF5851">
      <w:pPr>
        <w:jc w:val="both"/>
        <w:rPr>
          <w:rFonts w:cs="Times New Roman"/>
        </w:rPr>
      </w:pPr>
      <w:r w:rsidRPr="00972A92">
        <w:rPr>
          <w:rFonts w:cs="Times New Roman"/>
        </w:rPr>
        <w:t>Jemná motorika:</w:t>
      </w:r>
    </w:p>
    <w:p w14:paraId="25C66B25" w14:textId="77777777" w:rsidR="00CF5851" w:rsidRPr="00972A92" w:rsidRDefault="00CF5851" w:rsidP="00CF5851">
      <w:pPr>
        <w:pStyle w:val="Odstavecseseznamem"/>
        <w:numPr>
          <w:ilvl w:val="0"/>
          <w:numId w:val="12"/>
        </w:numPr>
        <w:jc w:val="both"/>
        <w:rPr>
          <w:rFonts w:ascii="Times New Roman" w:hAnsi="Times New Roman"/>
          <w:lang w:val="cs-CZ"/>
        </w:rPr>
      </w:pPr>
      <w:r w:rsidRPr="00972A92">
        <w:rPr>
          <w:rFonts w:ascii="Times New Roman" w:hAnsi="Times New Roman"/>
          <w:lang w:val="cs-CZ"/>
        </w:rPr>
        <w:t>Střídavě používá obě ruce</w:t>
      </w:r>
    </w:p>
    <w:p w14:paraId="48093A8A" w14:textId="77777777" w:rsidR="00CF5851" w:rsidRPr="00972A92" w:rsidRDefault="00CF5851" w:rsidP="00CF5851">
      <w:pPr>
        <w:pStyle w:val="Odstavecseseznamem"/>
        <w:numPr>
          <w:ilvl w:val="0"/>
          <w:numId w:val="12"/>
        </w:numPr>
        <w:jc w:val="both"/>
        <w:rPr>
          <w:rFonts w:ascii="Times New Roman" w:hAnsi="Times New Roman"/>
          <w:lang w:val="cs-CZ"/>
        </w:rPr>
      </w:pPr>
      <w:r w:rsidRPr="00972A92">
        <w:rPr>
          <w:rFonts w:ascii="Times New Roman" w:hAnsi="Times New Roman"/>
          <w:lang w:val="cs-CZ"/>
        </w:rPr>
        <w:t>Horizontálně řadí předměty k sobě</w:t>
      </w:r>
    </w:p>
    <w:p w14:paraId="2517A0A4" w14:textId="77777777" w:rsidR="00CF5851" w:rsidRPr="00972A92" w:rsidRDefault="00CF5851" w:rsidP="00CF5851">
      <w:pPr>
        <w:pStyle w:val="Odstavecseseznamem"/>
        <w:numPr>
          <w:ilvl w:val="0"/>
          <w:numId w:val="12"/>
        </w:numPr>
        <w:jc w:val="both"/>
        <w:rPr>
          <w:rFonts w:ascii="Times New Roman" w:hAnsi="Times New Roman"/>
          <w:lang w:val="cs-CZ"/>
        </w:rPr>
      </w:pPr>
      <w:r w:rsidRPr="00972A92">
        <w:rPr>
          <w:rFonts w:ascii="Times New Roman" w:hAnsi="Times New Roman"/>
          <w:lang w:val="cs-CZ"/>
        </w:rPr>
        <w:t>Staví věže</w:t>
      </w:r>
    </w:p>
    <w:p w14:paraId="167A8B9F" w14:textId="77777777" w:rsidR="00CF5851" w:rsidRPr="00972A92" w:rsidRDefault="00CF5851" w:rsidP="00CF5851">
      <w:pPr>
        <w:pStyle w:val="Odstavecseseznamem"/>
        <w:numPr>
          <w:ilvl w:val="0"/>
          <w:numId w:val="12"/>
        </w:numPr>
        <w:jc w:val="both"/>
        <w:rPr>
          <w:rFonts w:ascii="Times New Roman" w:hAnsi="Times New Roman"/>
          <w:lang w:val="cs-CZ"/>
        </w:rPr>
      </w:pPr>
      <w:r w:rsidRPr="00972A92">
        <w:rPr>
          <w:rFonts w:ascii="Times New Roman" w:hAnsi="Times New Roman"/>
          <w:lang w:val="cs-CZ"/>
        </w:rPr>
        <w:t>Skládá, rozebírá, ukládá předměty</w:t>
      </w:r>
    </w:p>
    <w:p w14:paraId="764B16A5" w14:textId="77777777" w:rsidR="00CF5851" w:rsidRPr="00972A92" w:rsidRDefault="00CF5851" w:rsidP="00CF5851">
      <w:pPr>
        <w:pStyle w:val="Odstavecseseznamem"/>
        <w:numPr>
          <w:ilvl w:val="0"/>
          <w:numId w:val="12"/>
        </w:numPr>
        <w:jc w:val="both"/>
        <w:rPr>
          <w:rFonts w:ascii="Times New Roman" w:hAnsi="Times New Roman"/>
          <w:lang w:val="cs-CZ"/>
        </w:rPr>
      </w:pPr>
      <w:r w:rsidRPr="00972A92">
        <w:rPr>
          <w:rFonts w:ascii="Times New Roman" w:hAnsi="Times New Roman"/>
          <w:lang w:val="cs-CZ"/>
        </w:rPr>
        <w:t>Různě manipuluje s předměty</w:t>
      </w:r>
    </w:p>
    <w:p w14:paraId="39B0A783" w14:textId="77777777" w:rsidR="00CF5851" w:rsidRPr="00972A92" w:rsidRDefault="00CF5851" w:rsidP="00CF5851">
      <w:pPr>
        <w:pStyle w:val="Odstavecseseznamem"/>
        <w:numPr>
          <w:ilvl w:val="0"/>
          <w:numId w:val="12"/>
        </w:numPr>
        <w:jc w:val="both"/>
        <w:rPr>
          <w:rFonts w:ascii="Times New Roman" w:hAnsi="Times New Roman"/>
          <w:lang w:val="cs-CZ"/>
        </w:rPr>
      </w:pPr>
      <w:r w:rsidRPr="00972A92">
        <w:rPr>
          <w:rFonts w:ascii="Times New Roman" w:hAnsi="Times New Roman"/>
          <w:lang w:val="cs-CZ"/>
        </w:rPr>
        <w:t>Zkouší malování prsty</w:t>
      </w:r>
    </w:p>
    <w:p w14:paraId="491711E6" w14:textId="77777777" w:rsidR="00CF5851" w:rsidRPr="00972A92" w:rsidRDefault="00CF5851" w:rsidP="00CF5851">
      <w:pPr>
        <w:jc w:val="both"/>
        <w:rPr>
          <w:rFonts w:cs="Times New Roman"/>
        </w:rPr>
      </w:pPr>
      <w:r w:rsidRPr="00972A92">
        <w:rPr>
          <w:rFonts w:cs="Times New Roman"/>
        </w:rPr>
        <w:t>Spontánní kresba:</w:t>
      </w:r>
    </w:p>
    <w:p w14:paraId="15167F12" w14:textId="77777777" w:rsidR="00CF5851" w:rsidRPr="00972A92" w:rsidRDefault="00CF5851" w:rsidP="00CF5851">
      <w:pPr>
        <w:pStyle w:val="Odstavecseseznamem"/>
        <w:numPr>
          <w:ilvl w:val="0"/>
          <w:numId w:val="16"/>
        </w:numPr>
        <w:jc w:val="both"/>
        <w:rPr>
          <w:rFonts w:ascii="Times New Roman" w:hAnsi="Times New Roman"/>
          <w:lang w:val="cs-CZ"/>
        </w:rPr>
      </w:pPr>
      <w:r w:rsidRPr="00972A92">
        <w:rPr>
          <w:rFonts w:ascii="Times New Roman" w:hAnsi="Times New Roman"/>
          <w:lang w:val="cs-CZ"/>
        </w:rPr>
        <w:t>Čáranice</w:t>
      </w:r>
    </w:p>
    <w:p w14:paraId="1B159934" w14:textId="77777777" w:rsidR="00CF5851" w:rsidRPr="00972A92" w:rsidRDefault="00CF5851" w:rsidP="00CF5851">
      <w:pPr>
        <w:jc w:val="both"/>
        <w:rPr>
          <w:rFonts w:cs="Times New Roman"/>
          <w:b/>
        </w:rPr>
      </w:pPr>
      <w:r w:rsidRPr="00972A92">
        <w:rPr>
          <w:rFonts w:cs="Times New Roman"/>
          <w:b/>
        </w:rPr>
        <w:t>Dítě a jeho psychika (psychologická oblast)</w:t>
      </w:r>
    </w:p>
    <w:p w14:paraId="26A31431" w14:textId="145296CA" w:rsidR="00CF5851" w:rsidRPr="00972A92" w:rsidRDefault="00CF5851" w:rsidP="00CF5851">
      <w:pPr>
        <w:jc w:val="both"/>
        <w:rPr>
          <w:rFonts w:cs="Times New Roman"/>
        </w:rPr>
      </w:pPr>
      <w:r w:rsidRPr="00972A92">
        <w:rPr>
          <w:rFonts w:cs="Times New Roman"/>
        </w:rPr>
        <w:t xml:space="preserve">Ve dvou letech má dítě vybudovanou určitou úroveň nezávislosti, učí se mluvit, věnuje tomu mnoho času a energie, učí se zachovávat hygienické návyky, to vyžaduje psychickou, intelektovou a citovou vyzrálost dítěte. Období negativismu je na ústupu, dítě je klidnější, přesto jsou jeho emoce ještě dost labilní. Postupně se stává velmi citlivé a milé, mnohem lépe mu rozumíme. Velmi rádo s něčím pomáhá, má vybudováno mnoho zvyků a upíná se na drobné </w:t>
      </w:r>
      <w:r w:rsidRPr="00972A92">
        <w:rPr>
          <w:rFonts w:cs="Times New Roman"/>
        </w:rPr>
        <w:lastRenderedPageBreak/>
        <w:t>rituály, které mu pomáhají rozvíjet sebedůvěru a utvrdit si bezpečnou představu o okolním světě.  Začíná si osvojovat pravidla života ve skupině, snaží se je dodržovat a jejich dodržování vyžaduje od ostatních. Je schopné rozlišovat předmět podle barvy, tvarů, uspořádat nebo vyjmenovat několik prvků. Do svých objevů zapojuje také schopnost logického myšlení /prozkoumává nové věci a místa, rozebírá různé předměty, objevuje. Mnoho vět téměř u tříletého dítěte začíná slůvkem “já“. Věty už mají správnou gramatickou strukturu a jsou mnohem srozumitelnější. Na ostatních si</w:t>
      </w:r>
      <w:r>
        <w:rPr>
          <w:rFonts w:cs="Times New Roman"/>
        </w:rPr>
        <w:t xml:space="preserve"> </w:t>
      </w:r>
      <w:r w:rsidRPr="00972A92">
        <w:rPr>
          <w:rFonts w:cs="Times New Roman"/>
        </w:rPr>
        <w:t>ověřuje</w:t>
      </w:r>
      <w:r>
        <w:rPr>
          <w:rFonts w:cs="Times New Roman"/>
        </w:rPr>
        <w:t>,</w:t>
      </w:r>
      <w:r w:rsidRPr="00972A92">
        <w:rPr>
          <w:rFonts w:cs="Times New Roman"/>
        </w:rPr>
        <w:t xml:space="preserve"> jakou má moc. V jednu chvíli je dítě poslušné a milé, ale za chvíli může být panovačné a nepoddajné. Nechce rozhodovat jen za sebe, ale také za druhé.  Protože jen obtížně přistupuje na vyjednávání nebo naslouchání druhému, řeší tyto situace občas záchvaty vzteku nebo vzdorem. Je dobré dítěti důvěřovat</w:t>
      </w:r>
      <w:r w:rsidR="00D96BCC">
        <w:rPr>
          <w:rFonts w:cs="Times New Roman"/>
        </w:rPr>
        <w:t xml:space="preserve"> a </w:t>
      </w:r>
      <w:r w:rsidRPr="00972A92">
        <w:rPr>
          <w:rFonts w:cs="Times New Roman"/>
        </w:rPr>
        <w:t>respektovat jeho touhu po svobodě a přání dělat samo to, co je v jeho možnostech. Poskytnout mu pevné a bezpečné zázemí, kdy dospělí dokážou odolávat jeho rozmarům, nedovolí mu vždycky prosadit svou a stanoví mu rozumné hranice. A to je základ, který dítěti poskytne pocit bezpečí a jistoty. Je důležité být důsledným.</w:t>
      </w:r>
    </w:p>
    <w:p w14:paraId="594A6D65" w14:textId="77777777" w:rsidR="00CF5851" w:rsidRPr="00972A92" w:rsidRDefault="00CF5851" w:rsidP="00CF5851">
      <w:pPr>
        <w:jc w:val="both"/>
        <w:rPr>
          <w:rFonts w:cs="Times New Roman"/>
        </w:rPr>
      </w:pPr>
      <w:r w:rsidRPr="00972A92">
        <w:rPr>
          <w:rFonts w:cs="Times New Roman"/>
        </w:rPr>
        <w:t>Řeč:</w:t>
      </w:r>
    </w:p>
    <w:p w14:paraId="1753B47B" w14:textId="77777777" w:rsidR="00CF5851" w:rsidRPr="00972A92" w:rsidRDefault="00CF5851" w:rsidP="00CF5851">
      <w:pPr>
        <w:jc w:val="both"/>
        <w:rPr>
          <w:rFonts w:cs="Times New Roman"/>
        </w:rPr>
      </w:pPr>
      <w:r w:rsidRPr="00972A92">
        <w:rPr>
          <w:rFonts w:cs="Times New Roman"/>
        </w:rPr>
        <w:t>Na začátku tohoto období se dítě ptá na věci, které nezná, opakuje jejich názvy. Zdokonaluje se paměť. Dítě potřebuje dostatek času, aby se mohlo vyjádřit. Postupně se řeč rychle vyvíjí. Na konci tohoto období dítě klade mnoho otázek. Protože je dítě v tomto období velmi citlivé na kouzlo slov na jejich zvukomalebnost, je to doba vhodná na čtení poezie, na vymýšlení básniček a říkanek, na hry se slovy.</w:t>
      </w:r>
    </w:p>
    <w:p w14:paraId="013F7EAC" w14:textId="77777777" w:rsidR="00CF5851" w:rsidRPr="00972A92" w:rsidRDefault="00CF5851" w:rsidP="00CF5851">
      <w:pPr>
        <w:jc w:val="both"/>
        <w:rPr>
          <w:rFonts w:cs="Times New Roman"/>
        </w:rPr>
      </w:pPr>
      <w:r w:rsidRPr="00972A92">
        <w:rPr>
          <w:rFonts w:cs="Times New Roman"/>
        </w:rPr>
        <w:t>Očekávané výstupy:</w:t>
      </w:r>
    </w:p>
    <w:p w14:paraId="7BEB317F" w14:textId="77777777" w:rsidR="00CF5851" w:rsidRPr="00972A92" w:rsidRDefault="00CF5851" w:rsidP="00CF5851">
      <w:pPr>
        <w:pStyle w:val="Odstavecseseznamem"/>
        <w:ind w:left="0"/>
        <w:jc w:val="both"/>
        <w:rPr>
          <w:rFonts w:ascii="Times New Roman" w:hAnsi="Times New Roman"/>
          <w:lang w:val="cs-CZ"/>
        </w:rPr>
      </w:pPr>
      <w:r w:rsidRPr="00972A92">
        <w:rPr>
          <w:rFonts w:ascii="Times New Roman" w:hAnsi="Times New Roman"/>
          <w:lang w:val="cs-CZ"/>
        </w:rPr>
        <w:t>Zrakové vnímání a paměť:</w:t>
      </w:r>
    </w:p>
    <w:p w14:paraId="08D6CB01" w14:textId="77777777" w:rsidR="00CF5851" w:rsidRPr="00972A92" w:rsidRDefault="00CF5851" w:rsidP="00CF5851">
      <w:pPr>
        <w:pStyle w:val="Odstavecseseznamem"/>
        <w:ind w:left="0"/>
        <w:jc w:val="both"/>
        <w:rPr>
          <w:rFonts w:ascii="Times New Roman" w:hAnsi="Times New Roman"/>
          <w:lang w:val="cs-CZ"/>
        </w:rPr>
      </w:pPr>
    </w:p>
    <w:p w14:paraId="333699BD" w14:textId="77777777" w:rsidR="00CF5851" w:rsidRPr="00972A92" w:rsidRDefault="00CF5851" w:rsidP="00CF5851">
      <w:pPr>
        <w:pStyle w:val="Odstavecseseznamem"/>
        <w:numPr>
          <w:ilvl w:val="0"/>
          <w:numId w:val="13"/>
        </w:numPr>
        <w:jc w:val="both"/>
        <w:rPr>
          <w:rFonts w:ascii="Times New Roman" w:hAnsi="Times New Roman"/>
          <w:lang w:val="cs-CZ"/>
        </w:rPr>
      </w:pPr>
      <w:r w:rsidRPr="00972A92">
        <w:rPr>
          <w:rFonts w:ascii="Times New Roman" w:hAnsi="Times New Roman"/>
          <w:lang w:val="cs-CZ"/>
        </w:rPr>
        <w:t>Třídí předměty podle pokynů</w:t>
      </w:r>
    </w:p>
    <w:p w14:paraId="50B4C03A" w14:textId="77777777" w:rsidR="00CF5851" w:rsidRPr="00972A92" w:rsidRDefault="00CF5851" w:rsidP="00CF5851">
      <w:pPr>
        <w:pStyle w:val="Odstavecseseznamem"/>
        <w:numPr>
          <w:ilvl w:val="0"/>
          <w:numId w:val="13"/>
        </w:numPr>
        <w:jc w:val="both"/>
        <w:rPr>
          <w:rFonts w:ascii="Times New Roman" w:hAnsi="Times New Roman"/>
          <w:lang w:val="cs-CZ"/>
        </w:rPr>
      </w:pPr>
      <w:r w:rsidRPr="00972A92">
        <w:rPr>
          <w:rFonts w:ascii="Times New Roman" w:hAnsi="Times New Roman"/>
          <w:lang w:val="cs-CZ"/>
        </w:rPr>
        <w:t>Řadí předměty podle pokynů</w:t>
      </w:r>
    </w:p>
    <w:p w14:paraId="413F3F5F" w14:textId="77777777" w:rsidR="00CF5851" w:rsidRPr="00972A92" w:rsidRDefault="00CF5851" w:rsidP="00CF5851">
      <w:pPr>
        <w:pStyle w:val="Odstavecseseznamem"/>
        <w:numPr>
          <w:ilvl w:val="0"/>
          <w:numId w:val="13"/>
        </w:numPr>
        <w:jc w:val="both"/>
        <w:rPr>
          <w:rFonts w:ascii="Times New Roman" w:hAnsi="Times New Roman"/>
          <w:lang w:val="cs-CZ"/>
        </w:rPr>
      </w:pPr>
      <w:r w:rsidRPr="00972A92">
        <w:rPr>
          <w:rFonts w:ascii="Times New Roman" w:hAnsi="Times New Roman"/>
          <w:lang w:val="cs-CZ"/>
        </w:rPr>
        <w:t>Porovnává předměty</w:t>
      </w:r>
    </w:p>
    <w:p w14:paraId="326EF23C" w14:textId="77777777" w:rsidR="00CF5851" w:rsidRPr="00972A92" w:rsidRDefault="00CF5851" w:rsidP="00CF5851">
      <w:pPr>
        <w:jc w:val="both"/>
        <w:rPr>
          <w:rFonts w:cs="Times New Roman"/>
        </w:rPr>
      </w:pPr>
      <w:r w:rsidRPr="00972A92">
        <w:rPr>
          <w:rFonts w:cs="Times New Roman"/>
        </w:rPr>
        <w:t>Řeč:</w:t>
      </w:r>
    </w:p>
    <w:p w14:paraId="654FAFA7" w14:textId="77777777" w:rsidR="00CF5851" w:rsidRPr="00972A92" w:rsidRDefault="00CF5851" w:rsidP="00CF5851">
      <w:pPr>
        <w:pStyle w:val="Odstavecseseznamem"/>
        <w:numPr>
          <w:ilvl w:val="0"/>
          <w:numId w:val="15"/>
        </w:numPr>
        <w:jc w:val="both"/>
        <w:rPr>
          <w:rFonts w:ascii="Times New Roman" w:hAnsi="Times New Roman"/>
          <w:lang w:val="cs-CZ"/>
        </w:rPr>
      </w:pPr>
      <w:r w:rsidRPr="00972A92">
        <w:rPr>
          <w:rFonts w:ascii="Times New Roman" w:hAnsi="Times New Roman"/>
          <w:lang w:val="cs-CZ"/>
        </w:rPr>
        <w:t xml:space="preserve">Pojmenuje některé věci na obrázku </w:t>
      </w:r>
    </w:p>
    <w:p w14:paraId="3D127AED" w14:textId="77777777" w:rsidR="00CF5851" w:rsidRPr="00972A92" w:rsidRDefault="00CF5851" w:rsidP="00CF5851">
      <w:pPr>
        <w:pStyle w:val="Odstavecseseznamem"/>
        <w:numPr>
          <w:ilvl w:val="0"/>
          <w:numId w:val="15"/>
        </w:numPr>
        <w:jc w:val="both"/>
        <w:rPr>
          <w:rFonts w:ascii="Times New Roman" w:hAnsi="Times New Roman"/>
          <w:lang w:val="cs-CZ"/>
        </w:rPr>
      </w:pPr>
      <w:r w:rsidRPr="00972A92">
        <w:rPr>
          <w:rFonts w:ascii="Times New Roman" w:hAnsi="Times New Roman"/>
          <w:lang w:val="cs-CZ"/>
        </w:rPr>
        <w:t>Ukáže na obrázku činnost</w:t>
      </w:r>
    </w:p>
    <w:p w14:paraId="0902A719" w14:textId="77777777" w:rsidR="00CF5851" w:rsidRPr="00972A92" w:rsidRDefault="00CF5851" w:rsidP="00CF5851">
      <w:pPr>
        <w:pStyle w:val="Odstavecseseznamem"/>
        <w:numPr>
          <w:ilvl w:val="0"/>
          <w:numId w:val="15"/>
        </w:numPr>
        <w:jc w:val="both"/>
        <w:rPr>
          <w:rFonts w:ascii="Times New Roman" w:hAnsi="Times New Roman"/>
          <w:lang w:val="cs-CZ"/>
        </w:rPr>
      </w:pPr>
      <w:r w:rsidRPr="00972A92">
        <w:rPr>
          <w:rFonts w:ascii="Times New Roman" w:hAnsi="Times New Roman"/>
          <w:lang w:val="cs-CZ"/>
        </w:rPr>
        <w:t xml:space="preserve"> Správně používá slova „ano, ne“</w:t>
      </w:r>
    </w:p>
    <w:p w14:paraId="45D12B1F" w14:textId="77777777" w:rsidR="00CF5851" w:rsidRPr="00972A92" w:rsidRDefault="00CF5851" w:rsidP="00CF5851">
      <w:pPr>
        <w:pStyle w:val="Odstavecseseznamem"/>
        <w:numPr>
          <w:ilvl w:val="0"/>
          <w:numId w:val="15"/>
        </w:numPr>
        <w:jc w:val="both"/>
        <w:rPr>
          <w:rFonts w:ascii="Times New Roman" w:hAnsi="Times New Roman"/>
          <w:lang w:val="cs-CZ"/>
        </w:rPr>
      </w:pPr>
      <w:r w:rsidRPr="00972A92">
        <w:rPr>
          <w:rFonts w:ascii="Times New Roman" w:hAnsi="Times New Roman"/>
          <w:lang w:val="cs-CZ"/>
        </w:rPr>
        <w:t>Má zájem o obrázkové knížky, příběhy</w:t>
      </w:r>
    </w:p>
    <w:p w14:paraId="04701138" w14:textId="77777777" w:rsidR="00CF5851" w:rsidRPr="00972A92" w:rsidRDefault="00CF5851" w:rsidP="00CF5851">
      <w:pPr>
        <w:jc w:val="both"/>
        <w:rPr>
          <w:rFonts w:cs="Times New Roman"/>
        </w:rPr>
      </w:pPr>
      <w:r w:rsidRPr="00972A92">
        <w:rPr>
          <w:rFonts w:cs="Times New Roman"/>
        </w:rPr>
        <w:t>Sluchové vnímání a paměť:</w:t>
      </w:r>
    </w:p>
    <w:p w14:paraId="5A51335C" w14:textId="77777777" w:rsidR="00CF5851" w:rsidRPr="00972A92" w:rsidRDefault="00CF5851" w:rsidP="00CF5851">
      <w:pPr>
        <w:pStyle w:val="Odstavecseseznamem"/>
        <w:numPr>
          <w:ilvl w:val="0"/>
          <w:numId w:val="14"/>
        </w:numPr>
        <w:jc w:val="both"/>
        <w:rPr>
          <w:rFonts w:ascii="Times New Roman" w:hAnsi="Times New Roman"/>
          <w:lang w:val="cs-CZ"/>
        </w:rPr>
      </w:pPr>
      <w:r w:rsidRPr="00972A92">
        <w:rPr>
          <w:rFonts w:ascii="Times New Roman" w:hAnsi="Times New Roman"/>
          <w:lang w:val="cs-CZ"/>
        </w:rPr>
        <w:t>Dítě napodobuje hlasy zvířat na obrázku</w:t>
      </w:r>
    </w:p>
    <w:p w14:paraId="782C3C17" w14:textId="77777777" w:rsidR="00CF5851" w:rsidRPr="00972A92" w:rsidRDefault="00CF5851" w:rsidP="00CF5851">
      <w:pPr>
        <w:pStyle w:val="Odstavecseseznamem"/>
        <w:numPr>
          <w:ilvl w:val="0"/>
          <w:numId w:val="14"/>
        </w:numPr>
        <w:jc w:val="both"/>
        <w:rPr>
          <w:rFonts w:ascii="Times New Roman" w:hAnsi="Times New Roman"/>
          <w:lang w:val="cs-CZ"/>
        </w:rPr>
      </w:pPr>
      <w:r w:rsidRPr="00972A92">
        <w:rPr>
          <w:rFonts w:ascii="Times New Roman" w:hAnsi="Times New Roman"/>
          <w:lang w:val="cs-CZ"/>
        </w:rPr>
        <w:t>Dítě opakuje, co slyší</w:t>
      </w:r>
    </w:p>
    <w:p w14:paraId="540A3F3B" w14:textId="77777777" w:rsidR="00CF5851" w:rsidRPr="00972A92" w:rsidRDefault="00CF5851" w:rsidP="00CF5851">
      <w:pPr>
        <w:pStyle w:val="Odstavecseseznamem"/>
        <w:numPr>
          <w:ilvl w:val="0"/>
          <w:numId w:val="17"/>
        </w:numPr>
        <w:jc w:val="both"/>
        <w:rPr>
          <w:rFonts w:ascii="Times New Roman" w:hAnsi="Times New Roman"/>
          <w:lang w:val="cs-CZ"/>
        </w:rPr>
      </w:pPr>
      <w:r w:rsidRPr="00972A92">
        <w:rPr>
          <w:rFonts w:ascii="Times New Roman" w:hAnsi="Times New Roman"/>
          <w:lang w:val="cs-CZ"/>
        </w:rPr>
        <w:t>Doplňuje jednotlivá slova ve verši</w:t>
      </w:r>
    </w:p>
    <w:p w14:paraId="2828A475" w14:textId="77777777" w:rsidR="00CF5851" w:rsidRPr="00972A92" w:rsidRDefault="00CF5851" w:rsidP="00CF5851">
      <w:pPr>
        <w:pStyle w:val="Odstavecseseznamem"/>
        <w:numPr>
          <w:ilvl w:val="0"/>
          <w:numId w:val="17"/>
        </w:numPr>
        <w:jc w:val="both"/>
        <w:rPr>
          <w:rFonts w:ascii="Times New Roman" w:hAnsi="Times New Roman"/>
          <w:lang w:val="cs-CZ"/>
        </w:rPr>
      </w:pPr>
      <w:r w:rsidRPr="00972A92">
        <w:rPr>
          <w:rFonts w:ascii="Times New Roman" w:hAnsi="Times New Roman"/>
          <w:lang w:val="cs-CZ"/>
        </w:rPr>
        <w:t>Naučí se krátké říkadlo</w:t>
      </w:r>
    </w:p>
    <w:p w14:paraId="3A39F72B" w14:textId="77777777" w:rsidR="00CF5851" w:rsidRPr="00972A92" w:rsidRDefault="00CF5851" w:rsidP="00CF5851">
      <w:pPr>
        <w:jc w:val="both"/>
        <w:rPr>
          <w:rFonts w:cs="Times New Roman"/>
          <w:b/>
        </w:rPr>
      </w:pPr>
      <w:r w:rsidRPr="00972A92">
        <w:rPr>
          <w:rFonts w:cs="Times New Roman"/>
          <w:b/>
        </w:rPr>
        <w:t>Dítě a ten druhý (interpersonální oblast) + Dítě a společnost (sociálně-kulturní oblast)</w:t>
      </w:r>
    </w:p>
    <w:p w14:paraId="5CCBFE37" w14:textId="77777777" w:rsidR="00CF5851" w:rsidRPr="00972A92" w:rsidRDefault="00CF5851" w:rsidP="00CF5851">
      <w:pPr>
        <w:jc w:val="both"/>
        <w:rPr>
          <w:rFonts w:cs="Times New Roman"/>
        </w:rPr>
      </w:pPr>
      <w:r w:rsidRPr="00972A92">
        <w:rPr>
          <w:rFonts w:cs="Times New Roman"/>
        </w:rPr>
        <w:t xml:space="preserve">Ve hře batolete je velká proměnlivost, ale silná zaujatost, radost, neochota se svojí hrou přestat, touha se k ní vracet a určité fragmenty z ní neustále opakovat. Z manipulační hry se postupně stává konstruktivní, z napodobivé námětová, protože dítě je schopno postupně postihnout a ve hře prozkoumávat větší celky, začlenit více zkušeností a dovedností, naplňovat určitý širší vnitřní záměr. Hra v tomto věku buduje svět představ a fantazie, který se následně s velkou vehemencí uplatňuje v dalším období vývoje dítěte. Děti si rády naplno hrají převážně samostatně a tento individualismus není dobré omezovat nebo se ho snažit rychle překlenout. To neznamená, že mu nejsou ostatní děti přínosem a inspirací. V období po dosažení dvou let je dítě po všech stránkách tvorem společenským. Hraje si nejčastěji samostatně a má-li možnost, pozoruje hru druhých. Je v tomto věku plně koncentrované na sebe, zajímá se o druhé, ale nemá potřebu se s někým porovnávat. I když si ještě hraje většinou vedle ostatních dětí než s nimi, začíná se ve společnosti ostatních dětí cítit dobře. Ačkoli má dítě rádo kontakty </w:t>
      </w:r>
      <w:r w:rsidRPr="00972A92">
        <w:rPr>
          <w:rFonts w:cs="Times New Roman"/>
        </w:rPr>
        <w:lastRenderedPageBreak/>
        <w:t>s vrstevníky a vyhledává je, ještě si neumí počínat dobře ve vztazích. Dítě si vytváří jen krátkodobé a často konfliktní vztahy.  Stále ovšem rádo vyhledává společnost a podporu dospělých a chce se zapojovat do jejich činností. Ke konci tohoto období se míra konfliktů mezi dětmi snižuje díky tomu, že se zlepšuje vyjadřování.</w:t>
      </w:r>
    </w:p>
    <w:p w14:paraId="18E47CC5" w14:textId="77777777" w:rsidR="00CF5851" w:rsidRPr="004744B6" w:rsidRDefault="00CF5851" w:rsidP="00CF5851">
      <w:pPr>
        <w:pStyle w:val="Odstavecseseznamem"/>
        <w:ind w:left="0"/>
        <w:jc w:val="both"/>
        <w:rPr>
          <w:rFonts w:ascii="Times New Roman" w:hAnsi="Times New Roman"/>
          <w:color w:val="auto"/>
          <w:sz w:val="24"/>
          <w:szCs w:val="24"/>
          <w:lang w:val="cs-CZ"/>
        </w:rPr>
      </w:pPr>
      <w:r w:rsidRPr="004744B6">
        <w:rPr>
          <w:rFonts w:ascii="Times New Roman" w:hAnsi="Times New Roman"/>
          <w:color w:val="auto"/>
          <w:sz w:val="24"/>
          <w:szCs w:val="24"/>
          <w:lang w:val="cs-CZ"/>
        </w:rPr>
        <w:t>V námětových hrách je dítě kolem třetího roku schopné reprodukovat řetěz činností, které odpozorovalo, dokáže připisovat předmětům náhradní význam, používat určitou symboliku. V konstruktivních hrách v této době pojmenovává po dokončení své výtvory, někdy vyslovuje záměr svých konstruktivních pokusů ještě před započetím činnosti, ale často ho několikrát v průběhu tvorby mění. Soustředěnost na tuto činnost je krátká a je závislá i na mnoha vnějších okolnostech.</w:t>
      </w:r>
    </w:p>
    <w:p w14:paraId="10933D8D" w14:textId="77777777" w:rsidR="00CF5851" w:rsidRPr="00972A92" w:rsidRDefault="00CF5851" w:rsidP="00CF5851">
      <w:pPr>
        <w:pStyle w:val="Odstavecseseznamem"/>
        <w:ind w:left="0"/>
        <w:jc w:val="both"/>
        <w:rPr>
          <w:rFonts w:ascii="Times New Roman" w:hAnsi="Times New Roman"/>
          <w:lang w:val="cs-CZ"/>
        </w:rPr>
      </w:pPr>
    </w:p>
    <w:p w14:paraId="7BAD1599" w14:textId="77777777" w:rsidR="00CF5851" w:rsidRPr="00972A92" w:rsidRDefault="00CF5851" w:rsidP="00CF5851">
      <w:pPr>
        <w:pStyle w:val="Odstavecseseznamem"/>
        <w:ind w:left="0"/>
        <w:jc w:val="both"/>
        <w:rPr>
          <w:rFonts w:ascii="Times New Roman" w:hAnsi="Times New Roman"/>
          <w:lang w:val="cs-CZ"/>
        </w:rPr>
      </w:pPr>
      <w:r w:rsidRPr="00972A92">
        <w:rPr>
          <w:rFonts w:ascii="Times New Roman" w:hAnsi="Times New Roman"/>
          <w:lang w:val="cs-CZ"/>
        </w:rPr>
        <w:t>Očekávané výstupy:</w:t>
      </w:r>
    </w:p>
    <w:p w14:paraId="3A228472" w14:textId="77777777" w:rsidR="00CF5851" w:rsidRPr="00972A92" w:rsidRDefault="00CF5851" w:rsidP="00CF5851">
      <w:pPr>
        <w:pStyle w:val="Odstavecseseznamem"/>
        <w:numPr>
          <w:ilvl w:val="0"/>
          <w:numId w:val="20"/>
        </w:numPr>
        <w:jc w:val="both"/>
        <w:rPr>
          <w:rFonts w:ascii="Times New Roman" w:hAnsi="Times New Roman"/>
          <w:lang w:val="cs-CZ"/>
        </w:rPr>
      </w:pPr>
      <w:r w:rsidRPr="00972A92">
        <w:rPr>
          <w:rFonts w:ascii="Times New Roman" w:hAnsi="Times New Roman"/>
          <w:lang w:val="cs-CZ"/>
        </w:rPr>
        <w:t>Navazuje kontakt s dospělým, učí se ho respektovat</w:t>
      </w:r>
    </w:p>
    <w:p w14:paraId="593FD89D" w14:textId="77777777" w:rsidR="00CF5851" w:rsidRPr="00972A92" w:rsidRDefault="00CF5851" w:rsidP="00CF5851">
      <w:pPr>
        <w:pStyle w:val="Odstavecseseznamem"/>
        <w:numPr>
          <w:ilvl w:val="0"/>
          <w:numId w:val="20"/>
        </w:numPr>
        <w:jc w:val="both"/>
        <w:rPr>
          <w:rFonts w:ascii="Times New Roman" w:hAnsi="Times New Roman"/>
          <w:lang w:val="cs-CZ"/>
        </w:rPr>
      </w:pPr>
      <w:r w:rsidRPr="00972A92">
        <w:rPr>
          <w:rFonts w:ascii="Times New Roman" w:hAnsi="Times New Roman"/>
          <w:lang w:val="cs-CZ"/>
        </w:rPr>
        <w:t>Zapojuje se do pohybových her, s pomocí dospělého se učí komunikovat s dětmi</w:t>
      </w:r>
    </w:p>
    <w:p w14:paraId="0165D8A7" w14:textId="77777777" w:rsidR="00CF5851" w:rsidRPr="00972A92" w:rsidRDefault="00CF5851" w:rsidP="00CF5851">
      <w:pPr>
        <w:pStyle w:val="Odstavecseseznamem"/>
        <w:numPr>
          <w:ilvl w:val="0"/>
          <w:numId w:val="20"/>
        </w:numPr>
        <w:jc w:val="both"/>
        <w:rPr>
          <w:rFonts w:ascii="Times New Roman" w:hAnsi="Times New Roman"/>
          <w:lang w:val="cs-CZ"/>
        </w:rPr>
      </w:pPr>
      <w:r w:rsidRPr="00972A92">
        <w:rPr>
          <w:rFonts w:ascii="Times New Roman" w:hAnsi="Times New Roman"/>
          <w:lang w:val="cs-CZ"/>
        </w:rPr>
        <w:t>Dokáže se odloučit od matky</w:t>
      </w:r>
    </w:p>
    <w:p w14:paraId="3B353B6F" w14:textId="77777777" w:rsidR="00CF5851" w:rsidRPr="00972A92" w:rsidRDefault="00CF5851" w:rsidP="00CF5851">
      <w:pPr>
        <w:pStyle w:val="Odstavecseseznamem"/>
        <w:numPr>
          <w:ilvl w:val="0"/>
          <w:numId w:val="20"/>
        </w:numPr>
        <w:jc w:val="both"/>
        <w:rPr>
          <w:rFonts w:ascii="Times New Roman" w:hAnsi="Times New Roman"/>
          <w:lang w:val="cs-CZ"/>
        </w:rPr>
      </w:pPr>
      <w:r w:rsidRPr="00972A92">
        <w:rPr>
          <w:rFonts w:ascii="Times New Roman" w:hAnsi="Times New Roman"/>
          <w:lang w:val="cs-CZ"/>
        </w:rPr>
        <w:t>Napodobuje správné společenské chování-pozdraví, poprosí, poděkuje – ve vztahu k dospělému i druhým dětem</w:t>
      </w:r>
    </w:p>
    <w:p w14:paraId="0435F715" w14:textId="77777777" w:rsidR="00CF5851" w:rsidRPr="00972A92" w:rsidRDefault="00CF5851" w:rsidP="00CF5851">
      <w:pPr>
        <w:pStyle w:val="Odstavecseseznamem"/>
        <w:numPr>
          <w:ilvl w:val="0"/>
          <w:numId w:val="20"/>
        </w:numPr>
        <w:jc w:val="both"/>
        <w:rPr>
          <w:rFonts w:ascii="Times New Roman" w:hAnsi="Times New Roman"/>
          <w:lang w:val="cs-CZ"/>
        </w:rPr>
      </w:pPr>
      <w:r w:rsidRPr="00972A92">
        <w:rPr>
          <w:rFonts w:ascii="Times New Roman" w:hAnsi="Times New Roman"/>
          <w:lang w:val="cs-CZ"/>
        </w:rPr>
        <w:t>Adaptuje se na život v mateřské škole, porozumí běžným pokynům, učí se respektovat základní pravidla chování ve skupině</w:t>
      </w:r>
    </w:p>
    <w:p w14:paraId="255492D5" w14:textId="77777777" w:rsidR="00CF5851" w:rsidRPr="00972A92" w:rsidRDefault="00CF5851" w:rsidP="00CF5851">
      <w:pPr>
        <w:pStyle w:val="Odstavecseseznamem"/>
        <w:ind w:left="0"/>
        <w:jc w:val="both"/>
        <w:rPr>
          <w:rFonts w:ascii="Times New Roman" w:hAnsi="Times New Roman"/>
          <w:b/>
          <w:lang w:val="cs-CZ"/>
        </w:rPr>
      </w:pPr>
    </w:p>
    <w:p w14:paraId="3891C3AE" w14:textId="77777777" w:rsidR="00CF5851" w:rsidRPr="004744B6" w:rsidRDefault="00CF5851" w:rsidP="00CF5851">
      <w:pPr>
        <w:pStyle w:val="Odstavecseseznamem"/>
        <w:ind w:left="0"/>
        <w:jc w:val="both"/>
        <w:rPr>
          <w:rFonts w:ascii="Times New Roman" w:hAnsi="Times New Roman"/>
          <w:b/>
          <w:color w:val="auto"/>
          <w:sz w:val="24"/>
          <w:szCs w:val="24"/>
          <w:lang w:val="cs-CZ"/>
        </w:rPr>
      </w:pPr>
      <w:r w:rsidRPr="004744B6">
        <w:rPr>
          <w:rFonts w:ascii="Times New Roman" w:hAnsi="Times New Roman"/>
          <w:b/>
          <w:color w:val="auto"/>
          <w:sz w:val="24"/>
          <w:szCs w:val="24"/>
          <w:lang w:val="cs-CZ"/>
        </w:rPr>
        <w:t>Dítě a svět (environmentální oblast)</w:t>
      </w:r>
    </w:p>
    <w:p w14:paraId="4B0CBCEE" w14:textId="77777777" w:rsidR="00CF5851" w:rsidRPr="004744B6" w:rsidRDefault="00CF5851" w:rsidP="00CF5851">
      <w:pPr>
        <w:pStyle w:val="Odstavecseseznamem"/>
        <w:ind w:left="0"/>
        <w:jc w:val="both"/>
        <w:rPr>
          <w:rFonts w:ascii="Times New Roman" w:hAnsi="Times New Roman"/>
          <w:color w:val="auto"/>
          <w:sz w:val="24"/>
          <w:szCs w:val="24"/>
          <w:lang w:val="cs-CZ"/>
        </w:rPr>
      </w:pPr>
    </w:p>
    <w:p w14:paraId="42B8E4AE" w14:textId="77777777" w:rsidR="00CF5851" w:rsidRPr="004744B6" w:rsidRDefault="00CF5851" w:rsidP="00CF5851">
      <w:pPr>
        <w:pStyle w:val="Odstavecseseznamem"/>
        <w:ind w:left="0"/>
        <w:jc w:val="both"/>
        <w:rPr>
          <w:rFonts w:ascii="Times New Roman" w:hAnsi="Times New Roman"/>
          <w:color w:val="auto"/>
          <w:sz w:val="24"/>
          <w:szCs w:val="24"/>
          <w:lang w:val="cs-CZ"/>
        </w:rPr>
      </w:pPr>
      <w:r w:rsidRPr="004744B6">
        <w:rPr>
          <w:rFonts w:ascii="Times New Roman" w:hAnsi="Times New Roman"/>
          <w:color w:val="auto"/>
          <w:sz w:val="24"/>
          <w:szCs w:val="24"/>
          <w:lang w:val="cs-CZ"/>
        </w:rPr>
        <w:t>Dítě přirozeně pozoruje blízké prostředí a život v něm, učí se zacházet s předměty, se kterými se běžně setkává. Je třeba vysvětlovat dítěti, co se děje ve světě, který ho obklopuje, pomocí jednoduchých vět. Neomezovat se jen a na pojmenování věcí, ale také vyprávět, k čemu slouží, jak se s nimi zachází. V co největší míře využívat pobyt venku, na zahradě, hřišti, v areálu AV.</w:t>
      </w:r>
    </w:p>
    <w:p w14:paraId="4A29C878" w14:textId="77777777" w:rsidR="00CF5851" w:rsidRPr="00972A92" w:rsidRDefault="00CF5851" w:rsidP="00CF5851">
      <w:pPr>
        <w:pStyle w:val="Odstavecseseznamem"/>
        <w:ind w:left="0"/>
        <w:jc w:val="both"/>
        <w:rPr>
          <w:rFonts w:ascii="Times New Roman" w:hAnsi="Times New Roman"/>
          <w:lang w:val="cs-CZ"/>
        </w:rPr>
      </w:pPr>
    </w:p>
    <w:p w14:paraId="3FFC7497" w14:textId="77777777" w:rsidR="00CF5851" w:rsidRPr="00972A92" w:rsidRDefault="00CF5851" w:rsidP="00CF5851">
      <w:pPr>
        <w:pStyle w:val="Odstavecseseznamem"/>
        <w:ind w:left="0"/>
        <w:jc w:val="both"/>
        <w:rPr>
          <w:rFonts w:ascii="Times New Roman" w:hAnsi="Times New Roman"/>
          <w:lang w:val="cs-CZ"/>
        </w:rPr>
      </w:pPr>
      <w:r w:rsidRPr="00972A92">
        <w:rPr>
          <w:rFonts w:ascii="Times New Roman" w:hAnsi="Times New Roman"/>
          <w:lang w:val="cs-CZ"/>
        </w:rPr>
        <w:t>Očekávané výstupy:</w:t>
      </w:r>
    </w:p>
    <w:p w14:paraId="5311AC41" w14:textId="77777777" w:rsidR="00CF5851" w:rsidRPr="00972A92" w:rsidRDefault="00CF5851" w:rsidP="00CF5851">
      <w:pPr>
        <w:pStyle w:val="Odstavecseseznamem"/>
        <w:numPr>
          <w:ilvl w:val="0"/>
          <w:numId w:val="21"/>
        </w:numPr>
        <w:jc w:val="both"/>
        <w:rPr>
          <w:rFonts w:ascii="Times New Roman" w:hAnsi="Times New Roman"/>
          <w:lang w:val="cs-CZ"/>
        </w:rPr>
      </w:pPr>
      <w:r w:rsidRPr="00972A92">
        <w:rPr>
          <w:rFonts w:ascii="Times New Roman" w:hAnsi="Times New Roman"/>
          <w:lang w:val="cs-CZ"/>
        </w:rPr>
        <w:t>Orientuje se ve známém prostředí</w:t>
      </w:r>
    </w:p>
    <w:p w14:paraId="680A2CED" w14:textId="77777777" w:rsidR="00CF5851" w:rsidRPr="00972A92" w:rsidRDefault="00CF5851" w:rsidP="00CF5851">
      <w:pPr>
        <w:pStyle w:val="Odstavecseseznamem"/>
        <w:numPr>
          <w:ilvl w:val="0"/>
          <w:numId w:val="21"/>
        </w:numPr>
        <w:jc w:val="both"/>
        <w:rPr>
          <w:rFonts w:ascii="Times New Roman" w:hAnsi="Times New Roman"/>
          <w:lang w:val="cs-CZ"/>
        </w:rPr>
      </w:pPr>
      <w:r w:rsidRPr="00972A92">
        <w:rPr>
          <w:rFonts w:ascii="Times New Roman" w:hAnsi="Times New Roman"/>
          <w:lang w:val="cs-CZ"/>
        </w:rPr>
        <w:t>Pokouší se zvládnout běžné činnosti v MŠ – dle individuálních možností</w:t>
      </w:r>
    </w:p>
    <w:p w14:paraId="696A6ED7" w14:textId="77777777" w:rsidR="00CF5851" w:rsidRPr="00972A92" w:rsidRDefault="00CF5851" w:rsidP="00CF5851">
      <w:pPr>
        <w:pStyle w:val="Odstavecseseznamem"/>
        <w:numPr>
          <w:ilvl w:val="0"/>
          <w:numId w:val="21"/>
        </w:numPr>
        <w:jc w:val="both"/>
        <w:rPr>
          <w:rFonts w:ascii="Times New Roman" w:hAnsi="Times New Roman"/>
          <w:lang w:val="cs-CZ"/>
        </w:rPr>
      </w:pPr>
      <w:r w:rsidRPr="00972A92">
        <w:rPr>
          <w:rFonts w:ascii="Times New Roman" w:hAnsi="Times New Roman"/>
          <w:lang w:val="cs-CZ"/>
        </w:rPr>
        <w:t>Učí se rozlišovat aktivity, které mohou zdraví okolního prostředí podporovat a které ohrožovat</w:t>
      </w:r>
    </w:p>
    <w:p w14:paraId="332B19C7" w14:textId="77777777" w:rsidR="00CF5851" w:rsidRPr="00972A92" w:rsidRDefault="00CF5851" w:rsidP="00CF5851">
      <w:pPr>
        <w:pStyle w:val="Odstavecseseznamem"/>
        <w:numPr>
          <w:ilvl w:val="0"/>
          <w:numId w:val="21"/>
        </w:numPr>
        <w:jc w:val="both"/>
        <w:rPr>
          <w:rFonts w:ascii="Times New Roman" w:hAnsi="Times New Roman"/>
          <w:lang w:val="cs-CZ"/>
        </w:rPr>
      </w:pPr>
      <w:r w:rsidRPr="00972A92">
        <w:rPr>
          <w:rFonts w:ascii="Times New Roman" w:hAnsi="Times New Roman"/>
          <w:lang w:val="cs-CZ"/>
        </w:rPr>
        <w:t>Získá elementární povědomí o významu životního prostředí</w:t>
      </w:r>
    </w:p>
    <w:p w14:paraId="1788C1CF" w14:textId="77777777" w:rsidR="00CF5851" w:rsidRDefault="00CF5851" w:rsidP="00CF5851">
      <w:pPr>
        <w:jc w:val="both"/>
        <w:rPr>
          <w:rFonts w:cs="Times New Roman"/>
        </w:rPr>
      </w:pPr>
    </w:p>
    <w:p w14:paraId="747FE5DB" w14:textId="77777777" w:rsidR="00CF5851" w:rsidRDefault="00CF5851" w:rsidP="00CF5851">
      <w:pPr>
        <w:jc w:val="both"/>
        <w:rPr>
          <w:rFonts w:cs="Times New Roman"/>
          <w:sz w:val="36"/>
          <w:szCs w:val="36"/>
        </w:rPr>
      </w:pPr>
    </w:p>
    <w:p w14:paraId="69A20395" w14:textId="77777777" w:rsidR="00CF5851" w:rsidRDefault="00CF5851" w:rsidP="00CF5851">
      <w:pPr>
        <w:jc w:val="both"/>
        <w:rPr>
          <w:rFonts w:cs="Times New Roman"/>
          <w:sz w:val="36"/>
          <w:szCs w:val="36"/>
        </w:rPr>
      </w:pPr>
    </w:p>
    <w:p w14:paraId="0770633E" w14:textId="77777777" w:rsidR="00CF5851" w:rsidRDefault="00CF5851" w:rsidP="00CF5851">
      <w:pPr>
        <w:jc w:val="both"/>
        <w:rPr>
          <w:rFonts w:cs="Times New Roman"/>
          <w:sz w:val="36"/>
          <w:szCs w:val="36"/>
        </w:rPr>
      </w:pPr>
    </w:p>
    <w:p w14:paraId="7D9BFB84" w14:textId="77777777" w:rsidR="00CF5851" w:rsidRDefault="00CF5851" w:rsidP="00CF5851">
      <w:pPr>
        <w:jc w:val="both"/>
        <w:rPr>
          <w:rFonts w:cs="Times New Roman"/>
          <w:sz w:val="36"/>
          <w:szCs w:val="36"/>
        </w:rPr>
      </w:pPr>
    </w:p>
    <w:p w14:paraId="640CE76B" w14:textId="77777777" w:rsidR="00CF5851" w:rsidRDefault="00CF5851" w:rsidP="00CF5851">
      <w:pPr>
        <w:jc w:val="both"/>
        <w:rPr>
          <w:rFonts w:cs="Times New Roman"/>
          <w:sz w:val="36"/>
          <w:szCs w:val="36"/>
        </w:rPr>
      </w:pPr>
    </w:p>
    <w:p w14:paraId="5E16E66F" w14:textId="77777777" w:rsidR="00CF5851" w:rsidRDefault="00CF5851" w:rsidP="00CF5851">
      <w:pPr>
        <w:jc w:val="both"/>
        <w:rPr>
          <w:rFonts w:cs="Times New Roman"/>
          <w:sz w:val="36"/>
          <w:szCs w:val="36"/>
        </w:rPr>
      </w:pPr>
    </w:p>
    <w:p w14:paraId="2F93261D" w14:textId="77777777" w:rsidR="00CF5851" w:rsidRDefault="00CF5851" w:rsidP="00CF5851">
      <w:pPr>
        <w:jc w:val="both"/>
        <w:rPr>
          <w:rFonts w:cs="Times New Roman"/>
          <w:sz w:val="36"/>
          <w:szCs w:val="36"/>
        </w:rPr>
      </w:pPr>
    </w:p>
    <w:p w14:paraId="3B29EEB1" w14:textId="77777777" w:rsidR="00CF5851" w:rsidRDefault="00CF5851" w:rsidP="00CF5851">
      <w:pPr>
        <w:jc w:val="both"/>
        <w:rPr>
          <w:rFonts w:cs="Times New Roman"/>
          <w:sz w:val="36"/>
          <w:szCs w:val="36"/>
        </w:rPr>
      </w:pPr>
    </w:p>
    <w:p w14:paraId="52B6D311" w14:textId="77777777" w:rsidR="00CF5851" w:rsidRDefault="00CF5851" w:rsidP="00CF5851">
      <w:pPr>
        <w:jc w:val="both"/>
        <w:rPr>
          <w:rFonts w:cs="Times New Roman"/>
          <w:sz w:val="36"/>
          <w:szCs w:val="36"/>
        </w:rPr>
      </w:pPr>
    </w:p>
    <w:p w14:paraId="4ACC1A0D" w14:textId="77777777" w:rsidR="00CF5851" w:rsidRDefault="00CF5851" w:rsidP="00CF5851">
      <w:pPr>
        <w:jc w:val="both"/>
        <w:rPr>
          <w:rFonts w:cs="Times New Roman"/>
          <w:sz w:val="36"/>
          <w:szCs w:val="36"/>
        </w:rPr>
      </w:pPr>
    </w:p>
    <w:p w14:paraId="13104DA0" w14:textId="77777777" w:rsidR="00CF5851" w:rsidRDefault="00CF5851" w:rsidP="00CF5851">
      <w:pPr>
        <w:jc w:val="both"/>
        <w:rPr>
          <w:rFonts w:cs="Times New Roman"/>
          <w:sz w:val="36"/>
          <w:szCs w:val="36"/>
        </w:rPr>
      </w:pPr>
    </w:p>
    <w:p w14:paraId="737EB1FD" w14:textId="77777777" w:rsidR="00CF5851" w:rsidRDefault="00CF5851" w:rsidP="00CF5851">
      <w:pPr>
        <w:jc w:val="both"/>
        <w:rPr>
          <w:rFonts w:cs="Times New Roman"/>
          <w:sz w:val="36"/>
          <w:szCs w:val="36"/>
        </w:rPr>
      </w:pPr>
    </w:p>
    <w:p w14:paraId="5E7F1FF5" w14:textId="77777777" w:rsidR="00CF5851" w:rsidRPr="00635C27" w:rsidRDefault="00CF5851" w:rsidP="00CF5851">
      <w:pPr>
        <w:jc w:val="both"/>
        <w:rPr>
          <w:rFonts w:cs="Times New Roman"/>
          <w:b/>
          <w:sz w:val="32"/>
          <w:szCs w:val="32"/>
        </w:rPr>
      </w:pPr>
      <w:r w:rsidRPr="00635C27">
        <w:rPr>
          <w:rFonts w:cs="Times New Roman"/>
          <w:b/>
          <w:sz w:val="32"/>
          <w:szCs w:val="32"/>
        </w:rPr>
        <w:t xml:space="preserve">EVALUAČNÍ  SYSTÉM </w:t>
      </w:r>
    </w:p>
    <w:p w14:paraId="4DF9ED51" w14:textId="77777777" w:rsidR="00CF5851" w:rsidRPr="00972A92" w:rsidRDefault="00CF5851" w:rsidP="00CF5851">
      <w:pPr>
        <w:jc w:val="both"/>
        <w:rPr>
          <w:rFonts w:cs="Times New Roman"/>
        </w:rPr>
      </w:pPr>
    </w:p>
    <w:p w14:paraId="08122B2C" w14:textId="77777777" w:rsidR="00CF5851" w:rsidRPr="00972A92" w:rsidRDefault="00CF5851" w:rsidP="00CF5851">
      <w:pPr>
        <w:jc w:val="both"/>
        <w:rPr>
          <w:rFonts w:cs="Times New Roman"/>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3685"/>
        <w:gridCol w:w="2410"/>
        <w:gridCol w:w="1530"/>
      </w:tblGrid>
      <w:tr w:rsidR="00CF5851" w:rsidRPr="00972A92" w14:paraId="6C1F6CDA" w14:textId="77777777" w:rsidTr="00F2078B">
        <w:trPr>
          <w:trHeight w:val="567"/>
        </w:trPr>
        <w:tc>
          <w:tcPr>
            <w:tcW w:w="2581" w:type="dxa"/>
            <w:shd w:val="clear" w:color="auto" w:fill="auto"/>
          </w:tcPr>
          <w:p w14:paraId="3C0EFC4B" w14:textId="77777777" w:rsidR="00CF5851" w:rsidRPr="00972A92" w:rsidRDefault="00CF5851" w:rsidP="00F2078B">
            <w:pPr>
              <w:tabs>
                <w:tab w:val="right" w:pos="2228"/>
              </w:tabs>
              <w:rPr>
                <w:rFonts w:cs="Times New Roman"/>
                <w:b/>
                <w:sz w:val="22"/>
                <w:szCs w:val="22"/>
              </w:rPr>
            </w:pPr>
            <w:r w:rsidRPr="00972A92">
              <w:rPr>
                <w:rFonts w:cs="Times New Roman"/>
                <w:b/>
                <w:sz w:val="22"/>
                <w:szCs w:val="22"/>
              </w:rPr>
              <w:t>Předmět hodnocení</w:t>
            </w:r>
          </w:p>
        </w:tc>
        <w:tc>
          <w:tcPr>
            <w:tcW w:w="3685" w:type="dxa"/>
            <w:shd w:val="clear" w:color="auto" w:fill="auto"/>
          </w:tcPr>
          <w:p w14:paraId="25F1A3C3" w14:textId="77777777" w:rsidR="00CF5851" w:rsidRPr="00972A92" w:rsidRDefault="00CF5851" w:rsidP="00F2078B">
            <w:pPr>
              <w:rPr>
                <w:rFonts w:cs="Times New Roman"/>
                <w:b/>
                <w:sz w:val="22"/>
                <w:szCs w:val="22"/>
              </w:rPr>
            </w:pPr>
            <w:r w:rsidRPr="00972A92">
              <w:rPr>
                <w:rFonts w:cs="Times New Roman"/>
                <w:b/>
                <w:sz w:val="22"/>
                <w:szCs w:val="22"/>
              </w:rPr>
              <w:t>Prostředky</w:t>
            </w:r>
          </w:p>
        </w:tc>
        <w:tc>
          <w:tcPr>
            <w:tcW w:w="2410" w:type="dxa"/>
            <w:shd w:val="clear" w:color="auto" w:fill="auto"/>
          </w:tcPr>
          <w:p w14:paraId="42243380" w14:textId="77777777" w:rsidR="00CF5851" w:rsidRPr="00972A92" w:rsidRDefault="00CF5851" w:rsidP="00F2078B">
            <w:pPr>
              <w:rPr>
                <w:rFonts w:cs="Times New Roman"/>
                <w:b/>
                <w:sz w:val="22"/>
                <w:szCs w:val="22"/>
              </w:rPr>
            </w:pPr>
            <w:r w:rsidRPr="00972A92">
              <w:rPr>
                <w:rFonts w:cs="Times New Roman"/>
                <w:b/>
                <w:sz w:val="22"/>
                <w:szCs w:val="22"/>
              </w:rPr>
              <w:t>Časový plán</w:t>
            </w:r>
          </w:p>
        </w:tc>
        <w:tc>
          <w:tcPr>
            <w:tcW w:w="1530" w:type="dxa"/>
            <w:shd w:val="clear" w:color="auto" w:fill="auto"/>
          </w:tcPr>
          <w:p w14:paraId="01D8902B" w14:textId="77777777" w:rsidR="00CF5851" w:rsidRPr="00972A92" w:rsidRDefault="00CF5851" w:rsidP="00F2078B">
            <w:pPr>
              <w:rPr>
                <w:rFonts w:cs="Times New Roman"/>
                <w:b/>
                <w:sz w:val="22"/>
                <w:szCs w:val="22"/>
              </w:rPr>
            </w:pPr>
            <w:r w:rsidRPr="00972A92">
              <w:rPr>
                <w:rFonts w:cs="Times New Roman"/>
                <w:b/>
                <w:sz w:val="22"/>
                <w:szCs w:val="22"/>
              </w:rPr>
              <w:t>Odpovědnost</w:t>
            </w:r>
          </w:p>
        </w:tc>
      </w:tr>
      <w:tr w:rsidR="00CF5851" w:rsidRPr="00972A92" w14:paraId="5C5D37A2" w14:textId="77777777" w:rsidTr="00F2078B">
        <w:trPr>
          <w:trHeight w:val="680"/>
        </w:trPr>
        <w:tc>
          <w:tcPr>
            <w:tcW w:w="2581" w:type="dxa"/>
            <w:shd w:val="clear" w:color="auto" w:fill="auto"/>
          </w:tcPr>
          <w:p w14:paraId="0C9FDFFC" w14:textId="77777777" w:rsidR="00CF5851" w:rsidRPr="00972A92" w:rsidRDefault="00CF5851" w:rsidP="00F2078B">
            <w:pPr>
              <w:rPr>
                <w:rFonts w:cs="Times New Roman"/>
                <w:sz w:val="22"/>
                <w:szCs w:val="22"/>
              </w:rPr>
            </w:pPr>
            <w:r w:rsidRPr="00972A92">
              <w:rPr>
                <w:rFonts w:cs="Times New Roman"/>
                <w:sz w:val="22"/>
                <w:szCs w:val="22"/>
              </w:rPr>
              <w:t>Kvalita zpracování ŠVP a jeho soulad s RVP PV</w:t>
            </w:r>
          </w:p>
        </w:tc>
        <w:tc>
          <w:tcPr>
            <w:tcW w:w="3685" w:type="dxa"/>
            <w:shd w:val="clear" w:color="auto" w:fill="auto"/>
          </w:tcPr>
          <w:p w14:paraId="6C60899B" w14:textId="77777777" w:rsidR="00CF5851" w:rsidRPr="00972A92" w:rsidRDefault="00CF5851" w:rsidP="00F2078B">
            <w:pPr>
              <w:numPr>
                <w:ilvl w:val="0"/>
                <w:numId w:val="4"/>
              </w:numPr>
              <w:rPr>
                <w:rFonts w:cs="Times New Roman"/>
                <w:sz w:val="22"/>
                <w:szCs w:val="22"/>
              </w:rPr>
            </w:pPr>
            <w:r w:rsidRPr="00972A92">
              <w:rPr>
                <w:rFonts w:cs="Times New Roman"/>
                <w:sz w:val="22"/>
                <w:szCs w:val="22"/>
              </w:rPr>
              <w:t>Dotazník k hodnocení souladu ŠVP a RVP PV /VÚP/</w:t>
            </w:r>
          </w:p>
        </w:tc>
        <w:tc>
          <w:tcPr>
            <w:tcW w:w="2410" w:type="dxa"/>
            <w:shd w:val="clear" w:color="auto" w:fill="auto"/>
          </w:tcPr>
          <w:p w14:paraId="4E8BEEF4" w14:textId="77777777" w:rsidR="00CF5851" w:rsidRPr="00972A92" w:rsidRDefault="00CF5851" w:rsidP="00F2078B">
            <w:pPr>
              <w:numPr>
                <w:ilvl w:val="0"/>
                <w:numId w:val="4"/>
              </w:numPr>
              <w:rPr>
                <w:rFonts w:cs="Times New Roman"/>
                <w:sz w:val="22"/>
                <w:szCs w:val="22"/>
              </w:rPr>
            </w:pPr>
            <w:r w:rsidRPr="00972A92">
              <w:rPr>
                <w:rFonts w:cs="Times New Roman"/>
                <w:sz w:val="22"/>
                <w:szCs w:val="22"/>
              </w:rPr>
              <w:t>po roce a dále 1 x za 3 roky</w:t>
            </w:r>
          </w:p>
        </w:tc>
        <w:tc>
          <w:tcPr>
            <w:tcW w:w="1530" w:type="dxa"/>
            <w:shd w:val="clear" w:color="auto" w:fill="auto"/>
          </w:tcPr>
          <w:p w14:paraId="695AD2FE" w14:textId="77777777" w:rsidR="00CF5851" w:rsidRPr="00972A92" w:rsidRDefault="00CF5851" w:rsidP="00F2078B">
            <w:pPr>
              <w:numPr>
                <w:ilvl w:val="0"/>
                <w:numId w:val="4"/>
              </w:numPr>
              <w:rPr>
                <w:rFonts w:cs="Times New Roman"/>
                <w:sz w:val="22"/>
                <w:szCs w:val="22"/>
              </w:rPr>
            </w:pPr>
            <w:r w:rsidRPr="00972A92">
              <w:rPr>
                <w:rFonts w:cs="Times New Roman"/>
                <w:sz w:val="22"/>
                <w:szCs w:val="22"/>
              </w:rPr>
              <w:t>ředitelka</w:t>
            </w:r>
          </w:p>
        </w:tc>
      </w:tr>
      <w:tr w:rsidR="00CF5851" w:rsidRPr="00972A92" w14:paraId="3324F657" w14:textId="77777777" w:rsidTr="00F2078B">
        <w:trPr>
          <w:trHeight w:val="794"/>
        </w:trPr>
        <w:tc>
          <w:tcPr>
            <w:tcW w:w="2581" w:type="dxa"/>
            <w:shd w:val="clear" w:color="auto" w:fill="auto"/>
          </w:tcPr>
          <w:p w14:paraId="7F2C2820" w14:textId="77777777" w:rsidR="00CF5851" w:rsidRPr="00972A92" w:rsidRDefault="00CF5851" w:rsidP="00F2078B">
            <w:pPr>
              <w:rPr>
                <w:rFonts w:cs="Times New Roman"/>
                <w:sz w:val="22"/>
                <w:szCs w:val="22"/>
              </w:rPr>
            </w:pPr>
            <w:r w:rsidRPr="00972A92">
              <w:rPr>
                <w:rFonts w:cs="Times New Roman"/>
                <w:sz w:val="22"/>
                <w:szCs w:val="22"/>
              </w:rPr>
              <w:t>Naplňování cílů programu</w:t>
            </w:r>
          </w:p>
        </w:tc>
        <w:tc>
          <w:tcPr>
            <w:tcW w:w="3685" w:type="dxa"/>
            <w:shd w:val="clear" w:color="auto" w:fill="auto"/>
          </w:tcPr>
          <w:p w14:paraId="5C0C5181" w14:textId="77777777" w:rsidR="00CF5851" w:rsidRPr="00972A92" w:rsidRDefault="00CF5851" w:rsidP="00F2078B">
            <w:pPr>
              <w:numPr>
                <w:ilvl w:val="0"/>
                <w:numId w:val="4"/>
              </w:numPr>
              <w:rPr>
                <w:rFonts w:cs="Times New Roman"/>
                <w:sz w:val="22"/>
                <w:szCs w:val="22"/>
              </w:rPr>
            </w:pPr>
            <w:r w:rsidRPr="00972A92">
              <w:rPr>
                <w:rFonts w:cs="Times New Roman"/>
                <w:sz w:val="22"/>
                <w:szCs w:val="22"/>
              </w:rPr>
              <w:t>rozhovory, rozbor výsledků evaluací</w:t>
            </w:r>
          </w:p>
        </w:tc>
        <w:tc>
          <w:tcPr>
            <w:tcW w:w="2410" w:type="dxa"/>
            <w:shd w:val="clear" w:color="auto" w:fill="auto"/>
          </w:tcPr>
          <w:p w14:paraId="5F9FA1B2" w14:textId="77777777" w:rsidR="00CF5851" w:rsidRPr="00972A92" w:rsidRDefault="00CF5851" w:rsidP="00F2078B">
            <w:pPr>
              <w:numPr>
                <w:ilvl w:val="0"/>
                <w:numId w:val="4"/>
              </w:numPr>
              <w:rPr>
                <w:rFonts w:cs="Times New Roman"/>
                <w:sz w:val="22"/>
                <w:szCs w:val="22"/>
              </w:rPr>
            </w:pPr>
            <w:r w:rsidRPr="00972A92">
              <w:rPr>
                <w:rFonts w:cs="Times New Roman"/>
                <w:sz w:val="22"/>
                <w:szCs w:val="22"/>
              </w:rPr>
              <w:t>Průběžně dle potřeby</w:t>
            </w:r>
          </w:p>
        </w:tc>
        <w:tc>
          <w:tcPr>
            <w:tcW w:w="1530" w:type="dxa"/>
            <w:shd w:val="clear" w:color="auto" w:fill="auto"/>
          </w:tcPr>
          <w:p w14:paraId="0A0B0FB8" w14:textId="77777777" w:rsidR="00CF5851" w:rsidRPr="00972A92" w:rsidRDefault="00CF5851" w:rsidP="00F2078B">
            <w:pPr>
              <w:numPr>
                <w:ilvl w:val="0"/>
                <w:numId w:val="4"/>
              </w:numPr>
              <w:rPr>
                <w:rFonts w:cs="Times New Roman"/>
                <w:sz w:val="22"/>
                <w:szCs w:val="22"/>
              </w:rPr>
            </w:pPr>
            <w:r w:rsidRPr="00972A92">
              <w:rPr>
                <w:rFonts w:cs="Times New Roman"/>
                <w:sz w:val="22"/>
                <w:szCs w:val="22"/>
              </w:rPr>
              <w:t>ředitelka</w:t>
            </w:r>
          </w:p>
          <w:p w14:paraId="6566C874" w14:textId="77777777" w:rsidR="00CF5851" w:rsidRPr="00972A92" w:rsidRDefault="00CF5851" w:rsidP="00F2078B">
            <w:pPr>
              <w:numPr>
                <w:ilvl w:val="0"/>
                <w:numId w:val="4"/>
              </w:numPr>
              <w:rPr>
                <w:rFonts w:cs="Times New Roman"/>
                <w:sz w:val="22"/>
                <w:szCs w:val="22"/>
              </w:rPr>
            </w:pPr>
            <w:r w:rsidRPr="00972A92">
              <w:rPr>
                <w:rFonts w:cs="Times New Roman"/>
                <w:sz w:val="22"/>
                <w:szCs w:val="22"/>
              </w:rPr>
              <w:t>učitelky</w:t>
            </w:r>
          </w:p>
        </w:tc>
      </w:tr>
      <w:tr w:rsidR="00CF5851" w:rsidRPr="00972A92" w14:paraId="47676074" w14:textId="77777777" w:rsidTr="00F2078B">
        <w:trPr>
          <w:trHeight w:val="680"/>
        </w:trPr>
        <w:tc>
          <w:tcPr>
            <w:tcW w:w="2581" w:type="dxa"/>
            <w:shd w:val="clear" w:color="auto" w:fill="auto"/>
          </w:tcPr>
          <w:p w14:paraId="2C0B262C" w14:textId="77777777" w:rsidR="00CF5851" w:rsidRPr="00972A92" w:rsidRDefault="00CF5851" w:rsidP="00F2078B">
            <w:pPr>
              <w:rPr>
                <w:rFonts w:cs="Times New Roman"/>
                <w:sz w:val="22"/>
                <w:szCs w:val="22"/>
              </w:rPr>
            </w:pPr>
            <w:r w:rsidRPr="00972A92">
              <w:rPr>
                <w:rFonts w:cs="Times New Roman"/>
                <w:sz w:val="22"/>
                <w:szCs w:val="22"/>
              </w:rPr>
              <w:t>Vzdělávací podmínky</w:t>
            </w:r>
          </w:p>
        </w:tc>
        <w:tc>
          <w:tcPr>
            <w:tcW w:w="3685" w:type="dxa"/>
            <w:shd w:val="clear" w:color="auto" w:fill="auto"/>
          </w:tcPr>
          <w:p w14:paraId="42C43329" w14:textId="77777777" w:rsidR="00CF5851" w:rsidRPr="00972A92" w:rsidRDefault="00CF5851" w:rsidP="00F2078B">
            <w:pPr>
              <w:numPr>
                <w:ilvl w:val="0"/>
                <w:numId w:val="4"/>
              </w:numPr>
              <w:rPr>
                <w:rFonts w:cs="Times New Roman"/>
                <w:sz w:val="22"/>
                <w:szCs w:val="22"/>
              </w:rPr>
            </w:pPr>
            <w:r w:rsidRPr="00972A92">
              <w:rPr>
                <w:rFonts w:cs="Times New Roman"/>
                <w:sz w:val="22"/>
                <w:szCs w:val="22"/>
              </w:rPr>
              <w:t>Evaluace podmínek vzdělávání-dotazník</w:t>
            </w:r>
          </w:p>
        </w:tc>
        <w:tc>
          <w:tcPr>
            <w:tcW w:w="2410" w:type="dxa"/>
            <w:shd w:val="clear" w:color="auto" w:fill="auto"/>
          </w:tcPr>
          <w:p w14:paraId="7BEB892D" w14:textId="77777777" w:rsidR="00CF5851" w:rsidRPr="00972A92" w:rsidRDefault="00CF5851" w:rsidP="00F2078B">
            <w:pPr>
              <w:numPr>
                <w:ilvl w:val="0"/>
                <w:numId w:val="4"/>
              </w:numPr>
              <w:rPr>
                <w:rFonts w:cs="Times New Roman"/>
                <w:sz w:val="22"/>
                <w:szCs w:val="22"/>
              </w:rPr>
            </w:pPr>
            <w:r w:rsidRPr="00972A92">
              <w:rPr>
                <w:rFonts w:cs="Times New Roman"/>
                <w:sz w:val="22"/>
                <w:szCs w:val="22"/>
              </w:rPr>
              <w:t>ročně</w:t>
            </w:r>
          </w:p>
        </w:tc>
        <w:tc>
          <w:tcPr>
            <w:tcW w:w="1530" w:type="dxa"/>
            <w:shd w:val="clear" w:color="auto" w:fill="auto"/>
          </w:tcPr>
          <w:p w14:paraId="15FA8906" w14:textId="77777777" w:rsidR="00CF5851" w:rsidRPr="00972A92" w:rsidRDefault="00CF5851" w:rsidP="00F2078B">
            <w:pPr>
              <w:numPr>
                <w:ilvl w:val="0"/>
                <w:numId w:val="4"/>
              </w:numPr>
              <w:rPr>
                <w:rFonts w:cs="Times New Roman"/>
                <w:sz w:val="22"/>
                <w:szCs w:val="22"/>
              </w:rPr>
            </w:pPr>
            <w:r w:rsidRPr="00972A92">
              <w:rPr>
                <w:rFonts w:cs="Times New Roman"/>
                <w:sz w:val="22"/>
                <w:szCs w:val="22"/>
              </w:rPr>
              <w:t>ředitelka</w:t>
            </w:r>
          </w:p>
        </w:tc>
      </w:tr>
      <w:tr w:rsidR="00CF5851" w:rsidRPr="00972A92" w14:paraId="7C0EE508" w14:textId="77777777" w:rsidTr="00F2078B">
        <w:trPr>
          <w:trHeight w:val="794"/>
        </w:trPr>
        <w:tc>
          <w:tcPr>
            <w:tcW w:w="2581" w:type="dxa"/>
            <w:shd w:val="clear" w:color="auto" w:fill="auto"/>
          </w:tcPr>
          <w:p w14:paraId="63EC2199" w14:textId="77777777" w:rsidR="00CF5851" w:rsidRPr="00972A92" w:rsidRDefault="00CF5851" w:rsidP="00F2078B">
            <w:pPr>
              <w:rPr>
                <w:rFonts w:cs="Times New Roman"/>
                <w:sz w:val="22"/>
                <w:szCs w:val="22"/>
              </w:rPr>
            </w:pPr>
            <w:r w:rsidRPr="00972A92">
              <w:rPr>
                <w:rFonts w:cs="Times New Roman"/>
                <w:sz w:val="22"/>
                <w:szCs w:val="22"/>
              </w:rPr>
              <w:t xml:space="preserve">Vzdělávací proces </w:t>
            </w:r>
          </w:p>
          <w:p w14:paraId="74D1D427" w14:textId="77777777" w:rsidR="00CF5851" w:rsidRPr="00972A92" w:rsidRDefault="00CF5851" w:rsidP="00F2078B">
            <w:pPr>
              <w:numPr>
                <w:ilvl w:val="0"/>
                <w:numId w:val="4"/>
              </w:numPr>
              <w:rPr>
                <w:rFonts w:cs="Times New Roman"/>
                <w:sz w:val="22"/>
                <w:szCs w:val="22"/>
              </w:rPr>
            </w:pPr>
            <w:r w:rsidRPr="00972A92">
              <w:rPr>
                <w:rFonts w:cs="Times New Roman"/>
                <w:sz w:val="22"/>
                <w:szCs w:val="22"/>
              </w:rPr>
              <w:t>obsah vzdělávání</w:t>
            </w:r>
          </w:p>
          <w:p w14:paraId="30C4D9C0" w14:textId="77777777" w:rsidR="00CF5851" w:rsidRPr="00972A92" w:rsidRDefault="00CF5851" w:rsidP="00F2078B">
            <w:pPr>
              <w:numPr>
                <w:ilvl w:val="0"/>
                <w:numId w:val="4"/>
              </w:numPr>
              <w:rPr>
                <w:rFonts w:cs="Times New Roman"/>
                <w:sz w:val="22"/>
                <w:szCs w:val="22"/>
              </w:rPr>
            </w:pPr>
            <w:r w:rsidRPr="00972A92">
              <w:rPr>
                <w:rFonts w:cs="Times New Roman"/>
                <w:sz w:val="22"/>
                <w:szCs w:val="22"/>
              </w:rPr>
              <w:t>pedagogický proces</w:t>
            </w:r>
          </w:p>
          <w:p w14:paraId="0AE25EB7" w14:textId="77777777" w:rsidR="00CF5851" w:rsidRPr="00972A92" w:rsidRDefault="00CF5851" w:rsidP="00F2078B">
            <w:pPr>
              <w:numPr>
                <w:ilvl w:val="0"/>
                <w:numId w:val="4"/>
              </w:numPr>
              <w:rPr>
                <w:rFonts w:cs="Times New Roman"/>
                <w:sz w:val="22"/>
                <w:szCs w:val="22"/>
              </w:rPr>
            </w:pPr>
            <w:r w:rsidRPr="00972A92">
              <w:rPr>
                <w:rFonts w:cs="Times New Roman"/>
                <w:sz w:val="22"/>
                <w:szCs w:val="22"/>
              </w:rPr>
              <w:t>hodnocení TVP</w:t>
            </w:r>
          </w:p>
        </w:tc>
        <w:tc>
          <w:tcPr>
            <w:tcW w:w="3685" w:type="dxa"/>
            <w:shd w:val="clear" w:color="auto" w:fill="auto"/>
          </w:tcPr>
          <w:p w14:paraId="29583C4B" w14:textId="77777777" w:rsidR="00CF5851" w:rsidRPr="00972A92" w:rsidRDefault="00CF5851" w:rsidP="00F2078B">
            <w:pPr>
              <w:numPr>
                <w:ilvl w:val="0"/>
                <w:numId w:val="4"/>
              </w:numPr>
              <w:rPr>
                <w:rFonts w:cs="Times New Roman"/>
                <w:sz w:val="22"/>
                <w:szCs w:val="22"/>
              </w:rPr>
            </w:pPr>
            <w:r w:rsidRPr="00972A92">
              <w:rPr>
                <w:rFonts w:cs="Times New Roman"/>
                <w:sz w:val="22"/>
                <w:szCs w:val="22"/>
              </w:rPr>
              <w:t>Evaluace integr. bloku-dotazník</w:t>
            </w:r>
          </w:p>
          <w:p w14:paraId="390DCA5C" w14:textId="77777777" w:rsidR="00CF5851" w:rsidRPr="00972A92" w:rsidRDefault="00CF5851" w:rsidP="00F2078B">
            <w:pPr>
              <w:numPr>
                <w:ilvl w:val="0"/>
                <w:numId w:val="4"/>
              </w:numPr>
              <w:rPr>
                <w:rFonts w:cs="Times New Roman"/>
                <w:sz w:val="22"/>
                <w:szCs w:val="22"/>
              </w:rPr>
            </w:pPr>
            <w:r w:rsidRPr="00972A92">
              <w:rPr>
                <w:rFonts w:cs="Times New Roman"/>
                <w:sz w:val="22"/>
                <w:szCs w:val="22"/>
              </w:rPr>
              <w:t>Evaluace pg. procesu – dotaz. /způsob práce učitelky/</w:t>
            </w:r>
          </w:p>
          <w:p w14:paraId="6118FF57" w14:textId="77777777" w:rsidR="00CF5851" w:rsidRPr="00972A92" w:rsidRDefault="00CF5851" w:rsidP="00F2078B">
            <w:pPr>
              <w:numPr>
                <w:ilvl w:val="0"/>
                <w:numId w:val="4"/>
              </w:numPr>
              <w:rPr>
                <w:rFonts w:cs="Times New Roman"/>
                <w:sz w:val="22"/>
                <w:szCs w:val="22"/>
              </w:rPr>
            </w:pPr>
            <w:r w:rsidRPr="00972A92">
              <w:rPr>
                <w:rFonts w:cs="Times New Roman"/>
                <w:sz w:val="22"/>
                <w:szCs w:val="22"/>
              </w:rPr>
              <w:t>Sebereflexe pedagoga</w:t>
            </w:r>
          </w:p>
          <w:p w14:paraId="1708973B" w14:textId="77777777" w:rsidR="00CF5851" w:rsidRPr="00972A92" w:rsidRDefault="00CF5851" w:rsidP="00F2078B">
            <w:pPr>
              <w:numPr>
                <w:ilvl w:val="0"/>
                <w:numId w:val="4"/>
              </w:numPr>
              <w:rPr>
                <w:rFonts w:cs="Times New Roman"/>
                <w:sz w:val="22"/>
                <w:szCs w:val="22"/>
              </w:rPr>
            </w:pPr>
            <w:r w:rsidRPr="00972A92">
              <w:rPr>
                <w:rFonts w:cs="Times New Roman"/>
                <w:sz w:val="22"/>
                <w:szCs w:val="22"/>
              </w:rPr>
              <w:t xml:space="preserve">Sebehodnocení uč. </w:t>
            </w:r>
          </w:p>
        </w:tc>
        <w:tc>
          <w:tcPr>
            <w:tcW w:w="2410" w:type="dxa"/>
            <w:shd w:val="clear" w:color="auto" w:fill="auto"/>
          </w:tcPr>
          <w:p w14:paraId="3F9E781E" w14:textId="77777777" w:rsidR="00CF5851" w:rsidRPr="00972A92" w:rsidRDefault="00CF5851" w:rsidP="00F2078B">
            <w:pPr>
              <w:numPr>
                <w:ilvl w:val="0"/>
                <w:numId w:val="4"/>
              </w:numPr>
              <w:rPr>
                <w:rFonts w:cs="Times New Roman"/>
                <w:sz w:val="22"/>
                <w:szCs w:val="22"/>
              </w:rPr>
            </w:pPr>
            <w:r w:rsidRPr="00972A92">
              <w:rPr>
                <w:rFonts w:cs="Times New Roman"/>
                <w:sz w:val="22"/>
                <w:szCs w:val="22"/>
              </w:rPr>
              <w:t xml:space="preserve">po ukončení IB </w:t>
            </w:r>
          </w:p>
          <w:p w14:paraId="3D72EDE4" w14:textId="77777777" w:rsidR="00CF5851" w:rsidRPr="00972A92" w:rsidRDefault="00CF5851" w:rsidP="00F2078B">
            <w:pPr>
              <w:ind w:left="360"/>
              <w:rPr>
                <w:rFonts w:cs="Times New Roman"/>
                <w:sz w:val="22"/>
                <w:szCs w:val="22"/>
              </w:rPr>
            </w:pPr>
          </w:p>
          <w:p w14:paraId="7D1D193E" w14:textId="77777777" w:rsidR="00CF5851" w:rsidRPr="00972A92" w:rsidRDefault="00CF5851" w:rsidP="00F2078B">
            <w:pPr>
              <w:numPr>
                <w:ilvl w:val="0"/>
                <w:numId w:val="4"/>
              </w:numPr>
              <w:rPr>
                <w:rFonts w:cs="Times New Roman"/>
                <w:sz w:val="22"/>
                <w:szCs w:val="22"/>
              </w:rPr>
            </w:pPr>
            <w:r w:rsidRPr="00972A92">
              <w:rPr>
                <w:rFonts w:cs="Times New Roman"/>
                <w:sz w:val="22"/>
                <w:szCs w:val="22"/>
              </w:rPr>
              <w:t>podle potřeby</w:t>
            </w:r>
          </w:p>
        </w:tc>
        <w:tc>
          <w:tcPr>
            <w:tcW w:w="1530" w:type="dxa"/>
            <w:shd w:val="clear" w:color="auto" w:fill="auto"/>
          </w:tcPr>
          <w:p w14:paraId="605E626C" w14:textId="77777777" w:rsidR="00CF5851" w:rsidRPr="00972A92" w:rsidRDefault="00CF5851" w:rsidP="00F2078B">
            <w:pPr>
              <w:numPr>
                <w:ilvl w:val="0"/>
                <w:numId w:val="4"/>
              </w:numPr>
              <w:rPr>
                <w:rFonts w:cs="Times New Roman"/>
                <w:sz w:val="22"/>
                <w:szCs w:val="22"/>
              </w:rPr>
            </w:pPr>
            <w:r w:rsidRPr="00972A92">
              <w:rPr>
                <w:rFonts w:cs="Times New Roman"/>
                <w:sz w:val="22"/>
                <w:szCs w:val="22"/>
              </w:rPr>
              <w:t>učitelky</w:t>
            </w:r>
          </w:p>
          <w:p w14:paraId="1FF2AFAA" w14:textId="77777777" w:rsidR="00CF5851" w:rsidRPr="00972A92" w:rsidRDefault="00CF5851" w:rsidP="00F2078B">
            <w:pPr>
              <w:rPr>
                <w:rFonts w:cs="Times New Roman"/>
                <w:sz w:val="22"/>
                <w:szCs w:val="22"/>
              </w:rPr>
            </w:pPr>
          </w:p>
          <w:p w14:paraId="3C49CBD9" w14:textId="77777777" w:rsidR="00CF5851" w:rsidRPr="00972A92" w:rsidRDefault="00CF5851" w:rsidP="00F2078B">
            <w:pPr>
              <w:rPr>
                <w:rFonts w:cs="Times New Roman"/>
                <w:sz w:val="22"/>
                <w:szCs w:val="22"/>
              </w:rPr>
            </w:pPr>
          </w:p>
          <w:p w14:paraId="761E1B6C" w14:textId="77777777" w:rsidR="00CF5851" w:rsidRPr="00972A92" w:rsidRDefault="00CF5851" w:rsidP="00F2078B">
            <w:pPr>
              <w:rPr>
                <w:rFonts w:cs="Times New Roman"/>
                <w:sz w:val="22"/>
                <w:szCs w:val="22"/>
              </w:rPr>
            </w:pPr>
            <w:r w:rsidRPr="00972A92">
              <w:rPr>
                <w:rFonts w:cs="Times New Roman"/>
                <w:sz w:val="22"/>
                <w:szCs w:val="22"/>
              </w:rPr>
              <w:t xml:space="preserve">                                    </w:t>
            </w:r>
          </w:p>
        </w:tc>
      </w:tr>
      <w:tr w:rsidR="00CF5851" w:rsidRPr="00972A92" w14:paraId="39E57ECD" w14:textId="77777777" w:rsidTr="00F2078B">
        <w:trPr>
          <w:trHeight w:val="907"/>
        </w:trPr>
        <w:tc>
          <w:tcPr>
            <w:tcW w:w="2581" w:type="dxa"/>
            <w:shd w:val="clear" w:color="auto" w:fill="auto"/>
          </w:tcPr>
          <w:p w14:paraId="62756C33" w14:textId="77777777" w:rsidR="00CF5851" w:rsidRPr="00972A92" w:rsidRDefault="00CF5851" w:rsidP="00F2078B">
            <w:pPr>
              <w:rPr>
                <w:rFonts w:cs="Times New Roman"/>
                <w:sz w:val="22"/>
                <w:szCs w:val="22"/>
              </w:rPr>
            </w:pPr>
            <w:r w:rsidRPr="00972A92">
              <w:rPr>
                <w:rFonts w:cs="Times New Roman"/>
                <w:sz w:val="22"/>
                <w:szCs w:val="22"/>
              </w:rPr>
              <w:t>Výsledky vzdělávání</w:t>
            </w:r>
          </w:p>
        </w:tc>
        <w:tc>
          <w:tcPr>
            <w:tcW w:w="3685" w:type="dxa"/>
            <w:shd w:val="clear" w:color="auto" w:fill="auto"/>
          </w:tcPr>
          <w:p w14:paraId="4DC4C9F3" w14:textId="77777777" w:rsidR="00CF5851" w:rsidRPr="00972A92" w:rsidRDefault="00CF5851" w:rsidP="00F2078B">
            <w:pPr>
              <w:numPr>
                <w:ilvl w:val="0"/>
                <w:numId w:val="4"/>
              </w:numPr>
              <w:rPr>
                <w:rFonts w:cs="Times New Roman"/>
                <w:sz w:val="22"/>
                <w:szCs w:val="22"/>
              </w:rPr>
            </w:pPr>
            <w:r w:rsidRPr="00972A92">
              <w:rPr>
                <w:rFonts w:cs="Times New Roman"/>
                <w:sz w:val="22"/>
                <w:szCs w:val="22"/>
              </w:rPr>
              <w:t>rozhovory, portfolia</w:t>
            </w:r>
          </w:p>
          <w:p w14:paraId="11845EEC" w14:textId="77777777" w:rsidR="00CF5851" w:rsidRPr="00972A92" w:rsidRDefault="00CF5851" w:rsidP="00F2078B">
            <w:pPr>
              <w:numPr>
                <w:ilvl w:val="0"/>
                <w:numId w:val="4"/>
              </w:numPr>
              <w:rPr>
                <w:rFonts w:cs="Times New Roman"/>
                <w:sz w:val="22"/>
                <w:szCs w:val="22"/>
              </w:rPr>
            </w:pPr>
            <w:r w:rsidRPr="00972A92">
              <w:rPr>
                <w:rFonts w:cs="Times New Roman"/>
                <w:sz w:val="22"/>
                <w:szCs w:val="22"/>
              </w:rPr>
              <w:t>evaluace integr. bloků</w:t>
            </w:r>
          </w:p>
          <w:p w14:paraId="1E3A4FF0" w14:textId="77777777" w:rsidR="00CF5851" w:rsidRPr="00972A92" w:rsidRDefault="00CF5851" w:rsidP="00F2078B">
            <w:pPr>
              <w:numPr>
                <w:ilvl w:val="0"/>
                <w:numId w:val="4"/>
              </w:numPr>
              <w:rPr>
                <w:rFonts w:cs="Times New Roman"/>
                <w:sz w:val="22"/>
                <w:szCs w:val="22"/>
              </w:rPr>
            </w:pPr>
            <w:r w:rsidRPr="00972A92">
              <w:rPr>
                <w:rFonts w:cs="Times New Roman"/>
                <w:sz w:val="22"/>
                <w:szCs w:val="22"/>
              </w:rPr>
              <w:t xml:space="preserve">záznamy o vzdělávacích pokrocích dětí </w:t>
            </w:r>
          </w:p>
          <w:p w14:paraId="3E19799D" w14:textId="77777777" w:rsidR="00CF5851" w:rsidRPr="00972A92" w:rsidRDefault="00CF5851" w:rsidP="00F2078B">
            <w:pPr>
              <w:numPr>
                <w:ilvl w:val="0"/>
                <w:numId w:val="4"/>
              </w:numPr>
              <w:rPr>
                <w:rFonts w:cs="Times New Roman"/>
                <w:sz w:val="22"/>
                <w:szCs w:val="22"/>
              </w:rPr>
            </w:pPr>
            <w:r w:rsidRPr="00972A92">
              <w:rPr>
                <w:rFonts w:cs="Times New Roman"/>
                <w:sz w:val="22"/>
                <w:szCs w:val="22"/>
              </w:rPr>
              <w:t xml:space="preserve">hospitace, porady                    </w:t>
            </w:r>
          </w:p>
        </w:tc>
        <w:tc>
          <w:tcPr>
            <w:tcW w:w="2410" w:type="dxa"/>
            <w:shd w:val="clear" w:color="auto" w:fill="auto"/>
          </w:tcPr>
          <w:p w14:paraId="725B4430" w14:textId="77777777" w:rsidR="00CF5851" w:rsidRPr="00972A92" w:rsidRDefault="00CF5851" w:rsidP="00F2078B">
            <w:pPr>
              <w:numPr>
                <w:ilvl w:val="0"/>
                <w:numId w:val="4"/>
              </w:numPr>
              <w:rPr>
                <w:rFonts w:cs="Times New Roman"/>
                <w:sz w:val="22"/>
                <w:szCs w:val="22"/>
              </w:rPr>
            </w:pPr>
            <w:r w:rsidRPr="00972A92">
              <w:rPr>
                <w:rFonts w:cs="Times New Roman"/>
                <w:sz w:val="22"/>
                <w:szCs w:val="22"/>
              </w:rPr>
              <w:t>denně, průběžně</w:t>
            </w:r>
          </w:p>
          <w:p w14:paraId="3253E292" w14:textId="77777777" w:rsidR="00CF5851" w:rsidRPr="00972A92" w:rsidRDefault="00CF5851" w:rsidP="00F2078B">
            <w:pPr>
              <w:numPr>
                <w:ilvl w:val="0"/>
                <w:numId w:val="4"/>
              </w:numPr>
              <w:rPr>
                <w:rFonts w:cs="Times New Roman"/>
                <w:sz w:val="22"/>
                <w:szCs w:val="22"/>
              </w:rPr>
            </w:pPr>
            <w:r w:rsidRPr="00972A92">
              <w:rPr>
                <w:rFonts w:cs="Times New Roman"/>
                <w:sz w:val="22"/>
                <w:szCs w:val="22"/>
              </w:rPr>
              <w:t>po ukončení IB</w:t>
            </w:r>
          </w:p>
          <w:p w14:paraId="5727BBB3" w14:textId="77777777" w:rsidR="00CF5851" w:rsidRPr="00972A92" w:rsidRDefault="00CF5851" w:rsidP="00F2078B">
            <w:pPr>
              <w:ind w:left="360"/>
              <w:rPr>
                <w:rFonts w:cs="Times New Roman"/>
                <w:sz w:val="22"/>
                <w:szCs w:val="22"/>
              </w:rPr>
            </w:pPr>
          </w:p>
          <w:p w14:paraId="2A58B8DE" w14:textId="77777777" w:rsidR="00CF5851" w:rsidRPr="00972A92" w:rsidRDefault="00CF5851" w:rsidP="00F2078B">
            <w:pPr>
              <w:numPr>
                <w:ilvl w:val="0"/>
                <w:numId w:val="4"/>
              </w:numPr>
              <w:rPr>
                <w:rFonts w:cs="Times New Roman"/>
                <w:sz w:val="22"/>
                <w:szCs w:val="22"/>
              </w:rPr>
            </w:pPr>
            <w:r w:rsidRPr="00972A92">
              <w:rPr>
                <w:rFonts w:cs="Times New Roman"/>
                <w:sz w:val="22"/>
                <w:szCs w:val="22"/>
              </w:rPr>
              <w:t>1x – 2x ročně</w:t>
            </w:r>
          </w:p>
          <w:p w14:paraId="28B8D346" w14:textId="77777777" w:rsidR="00CF5851" w:rsidRPr="00972A92" w:rsidRDefault="00CF5851" w:rsidP="00F2078B">
            <w:pPr>
              <w:numPr>
                <w:ilvl w:val="0"/>
                <w:numId w:val="4"/>
              </w:numPr>
              <w:rPr>
                <w:rFonts w:cs="Times New Roman"/>
                <w:sz w:val="22"/>
                <w:szCs w:val="22"/>
              </w:rPr>
            </w:pPr>
            <w:r w:rsidRPr="00972A92">
              <w:rPr>
                <w:rFonts w:cs="Times New Roman"/>
                <w:sz w:val="22"/>
                <w:szCs w:val="22"/>
              </w:rPr>
              <w:t>Podle potřeby</w:t>
            </w:r>
          </w:p>
        </w:tc>
        <w:tc>
          <w:tcPr>
            <w:tcW w:w="1530" w:type="dxa"/>
            <w:shd w:val="clear" w:color="auto" w:fill="auto"/>
          </w:tcPr>
          <w:p w14:paraId="558DE7DD" w14:textId="77777777" w:rsidR="00CF5851" w:rsidRPr="00972A92" w:rsidRDefault="00CF5851" w:rsidP="00F2078B">
            <w:pPr>
              <w:ind w:left="360"/>
              <w:rPr>
                <w:rFonts w:cs="Times New Roman"/>
                <w:sz w:val="22"/>
                <w:szCs w:val="22"/>
              </w:rPr>
            </w:pPr>
          </w:p>
          <w:p w14:paraId="4004F568" w14:textId="77777777" w:rsidR="00CF5851" w:rsidRPr="00972A92" w:rsidRDefault="00CF5851" w:rsidP="00F2078B">
            <w:pPr>
              <w:numPr>
                <w:ilvl w:val="0"/>
                <w:numId w:val="4"/>
              </w:numPr>
              <w:rPr>
                <w:rFonts w:cs="Times New Roman"/>
                <w:sz w:val="22"/>
                <w:szCs w:val="22"/>
              </w:rPr>
            </w:pPr>
            <w:r w:rsidRPr="00972A92">
              <w:rPr>
                <w:rFonts w:cs="Times New Roman"/>
                <w:sz w:val="22"/>
                <w:szCs w:val="22"/>
              </w:rPr>
              <w:t>učitelky</w:t>
            </w:r>
          </w:p>
          <w:p w14:paraId="194774BE" w14:textId="77777777" w:rsidR="00CF5851" w:rsidRPr="00972A92" w:rsidRDefault="00CF5851" w:rsidP="00F2078B">
            <w:pPr>
              <w:rPr>
                <w:rFonts w:cs="Times New Roman"/>
                <w:sz w:val="22"/>
                <w:szCs w:val="22"/>
              </w:rPr>
            </w:pPr>
          </w:p>
          <w:p w14:paraId="65566E52" w14:textId="77777777" w:rsidR="00CF5851" w:rsidRPr="00972A92" w:rsidRDefault="00CF5851" w:rsidP="00F2078B">
            <w:pPr>
              <w:rPr>
                <w:rFonts w:cs="Times New Roman"/>
                <w:sz w:val="22"/>
                <w:szCs w:val="22"/>
              </w:rPr>
            </w:pPr>
          </w:p>
          <w:p w14:paraId="3FD31CB3" w14:textId="77777777" w:rsidR="00CF5851" w:rsidRPr="00972A92" w:rsidRDefault="00CF5851" w:rsidP="00F2078B">
            <w:pPr>
              <w:numPr>
                <w:ilvl w:val="0"/>
                <w:numId w:val="4"/>
              </w:numPr>
              <w:rPr>
                <w:rFonts w:cs="Times New Roman"/>
                <w:sz w:val="22"/>
                <w:szCs w:val="22"/>
              </w:rPr>
            </w:pPr>
            <w:r w:rsidRPr="00972A92">
              <w:rPr>
                <w:rFonts w:cs="Times New Roman"/>
                <w:sz w:val="22"/>
                <w:szCs w:val="22"/>
              </w:rPr>
              <w:t>učitelky</w:t>
            </w:r>
          </w:p>
          <w:p w14:paraId="2100E1DC" w14:textId="77777777" w:rsidR="00CF5851" w:rsidRPr="00972A92" w:rsidRDefault="00CF5851" w:rsidP="00F2078B">
            <w:pPr>
              <w:numPr>
                <w:ilvl w:val="0"/>
                <w:numId w:val="4"/>
              </w:numPr>
              <w:rPr>
                <w:rFonts w:cs="Times New Roman"/>
                <w:sz w:val="22"/>
                <w:szCs w:val="22"/>
              </w:rPr>
            </w:pPr>
            <w:r w:rsidRPr="00972A92">
              <w:rPr>
                <w:rFonts w:cs="Times New Roman"/>
                <w:sz w:val="22"/>
                <w:szCs w:val="22"/>
              </w:rPr>
              <w:t>ředitelka</w:t>
            </w:r>
          </w:p>
        </w:tc>
      </w:tr>
    </w:tbl>
    <w:p w14:paraId="343E5C0F" w14:textId="77777777" w:rsidR="00CF5851" w:rsidRPr="00972A92" w:rsidRDefault="00CF5851" w:rsidP="00CF5851">
      <w:pPr>
        <w:jc w:val="both"/>
        <w:rPr>
          <w:rFonts w:cs="Times New Roman"/>
          <w:sz w:val="20"/>
          <w:szCs w:val="20"/>
        </w:rPr>
      </w:pPr>
    </w:p>
    <w:p w14:paraId="575E8044" w14:textId="77777777" w:rsidR="00CF5851" w:rsidRPr="00972A92" w:rsidRDefault="00CF5851" w:rsidP="00CF5851">
      <w:pPr>
        <w:jc w:val="both"/>
        <w:rPr>
          <w:rFonts w:cs="Times New Roman"/>
        </w:rPr>
      </w:pPr>
    </w:p>
    <w:p w14:paraId="5F6BA238" w14:textId="77777777" w:rsidR="00CF5851" w:rsidRPr="00972A92" w:rsidRDefault="00CF5851" w:rsidP="00CF5851">
      <w:pPr>
        <w:jc w:val="both"/>
        <w:rPr>
          <w:rFonts w:cs="Times New Roman"/>
        </w:rPr>
      </w:pPr>
    </w:p>
    <w:p w14:paraId="3F3B1F4D" w14:textId="77777777" w:rsidR="00CF5851" w:rsidRPr="00972A92" w:rsidRDefault="00CF5851" w:rsidP="00CF5851">
      <w:pPr>
        <w:jc w:val="both"/>
        <w:rPr>
          <w:rFonts w:cs="Times New Roman"/>
        </w:rPr>
      </w:pPr>
    </w:p>
    <w:p w14:paraId="5A2CA875" w14:textId="77777777" w:rsidR="00CF5851" w:rsidRPr="00972A92" w:rsidRDefault="00CF5851" w:rsidP="00CF5851">
      <w:pPr>
        <w:jc w:val="both"/>
        <w:rPr>
          <w:rFonts w:cs="Times New Roman"/>
          <w:b/>
        </w:rPr>
      </w:pPr>
      <w:r w:rsidRPr="00972A92">
        <w:rPr>
          <w:rFonts w:cs="Times New Roman"/>
          <w:b/>
        </w:rPr>
        <w:t>Všechny dotazníky se opírají o čtyřstupňovou hodnotící škálu, jsou přílohou ŠVP:</w:t>
      </w:r>
    </w:p>
    <w:p w14:paraId="7E478863" w14:textId="77777777" w:rsidR="00CF5851" w:rsidRPr="00972A92" w:rsidRDefault="00CF5851" w:rsidP="00CF5851">
      <w:pPr>
        <w:jc w:val="both"/>
        <w:rPr>
          <w:rFonts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7136"/>
      </w:tblGrid>
      <w:tr w:rsidR="00CF5851" w:rsidRPr="00972A92" w14:paraId="09BB9081" w14:textId="77777777" w:rsidTr="00F2078B">
        <w:tc>
          <w:tcPr>
            <w:tcW w:w="1951" w:type="dxa"/>
            <w:shd w:val="clear" w:color="auto" w:fill="auto"/>
          </w:tcPr>
          <w:p w14:paraId="19482FC9" w14:textId="77777777" w:rsidR="00CF5851" w:rsidRPr="00972A92" w:rsidRDefault="00CF5851" w:rsidP="00F2078B">
            <w:pPr>
              <w:spacing w:before="120" w:after="240"/>
              <w:jc w:val="both"/>
              <w:rPr>
                <w:rFonts w:cs="Times New Roman"/>
                <w:b/>
              </w:rPr>
            </w:pPr>
            <w:r w:rsidRPr="00972A92">
              <w:rPr>
                <w:rFonts w:cs="Times New Roman"/>
                <w:b/>
              </w:rPr>
              <w:t>Počet bodů</w:t>
            </w:r>
          </w:p>
        </w:tc>
        <w:tc>
          <w:tcPr>
            <w:tcW w:w="7260" w:type="dxa"/>
            <w:shd w:val="clear" w:color="auto" w:fill="auto"/>
          </w:tcPr>
          <w:p w14:paraId="015DE234" w14:textId="77777777" w:rsidR="00CF5851" w:rsidRPr="00972A92" w:rsidRDefault="00CF5851" w:rsidP="00F2078B">
            <w:pPr>
              <w:spacing w:before="120" w:after="240"/>
              <w:jc w:val="both"/>
              <w:rPr>
                <w:rFonts w:cs="Times New Roman"/>
                <w:b/>
              </w:rPr>
            </w:pPr>
            <w:r w:rsidRPr="00972A92">
              <w:rPr>
                <w:rFonts w:cs="Times New Roman"/>
                <w:b/>
              </w:rPr>
              <w:t>Hodnocení</w:t>
            </w:r>
          </w:p>
        </w:tc>
      </w:tr>
      <w:tr w:rsidR="00CF5851" w:rsidRPr="00972A92" w14:paraId="3AC6FC55" w14:textId="77777777" w:rsidTr="00F2078B">
        <w:tc>
          <w:tcPr>
            <w:tcW w:w="1951" w:type="dxa"/>
            <w:shd w:val="clear" w:color="auto" w:fill="auto"/>
          </w:tcPr>
          <w:p w14:paraId="7BA34D66" w14:textId="77777777" w:rsidR="00CF5851" w:rsidRPr="00972A92" w:rsidRDefault="00CF5851" w:rsidP="00F2078B">
            <w:pPr>
              <w:spacing w:before="240" w:after="240"/>
              <w:jc w:val="center"/>
              <w:rPr>
                <w:rFonts w:cs="Times New Roman"/>
                <w:b/>
              </w:rPr>
            </w:pPr>
            <w:r w:rsidRPr="00972A92">
              <w:rPr>
                <w:rFonts w:cs="Times New Roman"/>
                <w:b/>
              </w:rPr>
              <w:t>1</w:t>
            </w:r>
          </w:p>
        </w:tc>
        <w:tc>
          <w:tcPr>
            <w:tcW w:w="7260" w:type="dxa"/>
            <w:shd w:val="clear" w:color="auto" w:fill="auto"/>
          </w:tcPr>
          <w:p w14:paraId="42DD31A9" w14:textId="77777777" w:rsidR="00CF5851" w:rsidRPr="00972A92" w:rsidRDefault="00CF5851" w:rsidP="00F2078B">
            <w:pPr>
              <w:spacing w:before="120" w:after="240"/>
              <w:jc w:val="both"/>
              <w:rPr>
                <w:rFonts w:cs="Times New Roman"/>
              </w:rPr>
            </w:pPr>
            <w:r w:rsidRPr="00972A92">
              <w:rPr>
                <w:rFonts w:cs="Times New Roman"/>
                <w:b/>
              </w:rPr>
              <w:t>Daří se nám téměř vždy</w:t>
            </w:r>
            <w:r w:rsidRPr="00972A92">
              <w:rPr>
                <w:rFonts w:cs="Times New Roman"/>
              </w:rPr>
              <w:t xml:space="preserve"> dosahovat optimálních cílů či výsledků, už nejde nic zlepšovat. </w:t>
            </w:r>
            <w:r w:rsidRPr="00972A92">
              <w:rPr>
                <w:rFonts w:cs="Times New Roman"/>
                <w:b/>
              </w:rPr>
              <w:t>/VŽDY</w:t>
            </w:r>
            <w:r w:rsidRPr="00972A92">
              <w:rPr>
                <w:rFonts w:cs="Times New Roman"/>
              </w:rPr>
              <w:t>/</w:t>
            </w:r>
          </w:p>
        </w:tc>
      </w:tr>
      <w:tr w:rsidR="00CF5851" w:rsidRPr="00972A92" w14:paraId="5B5BC486" w14:textId="77777777" w:rsidTr="00F2078B">
        <w:tc>
          <w:tcPr>
            <w:tcW w:w="1951" w:type="dxa"/>
            <w:shd w:val="clear" w:color="auto" w:fill="auto"/>
          </w:tcPr>
          <w:p w14:paraId="7ECB1DD8" w14:textId="77777777" w:rsidR="00CF5851" w:rsidRPr="00972A92" w:rsidRDefault="00CF5851" w:rsidP="00F2078B">
            <w:pPr>
              <w:spacing w:before="240" w:after="240"/>
              <w:jc w:val="center"/>
              <w:rPr>
                <w:rFonts w:cs="Times New Roman"/>
                <w:b/>
              </w:rPr>
            </w:pPr>
            <w:r w:rsidRPr="00972A92">
              <w:rPr>
                <w:rFonts w:cs="Times New Roman"/>
                <w:b/>
              </w:rPr>
              <w:t>2</w:t>
            </w:r>
          </w:p>
        </w:tc>
        <w:tc>
          <w:tcPr>
            <w:tcW w:w="7260" w:type="dxa"/>
            <w:shd w:val="clear" w:color="auto" w:fill="auto"/>
          </w:tcPr>
          <w:p w14:paraId="5144E6EC" w14:textId="77777777" w:rsidR="00CF5851" w:rsidRPr="00972A92" w:rsidRDefault="00CF5851" w:rsidP="00F2078B">
            <w:pPr>
              <w:spacing w:before="120" w:after="240"/>
              <w:rPr>
                <w:rFonts w:cs="Times New Roman"/>
              </w:rPr>
            </w:pPr>
            <w:r w:rsidRPr="00972A92">
              <w:rPr>
                <w:rFonts w:cs="Times New Roman"/>
                <w:b/>
              </w:rPr>
              <w:t xml:space="preserve">Převážně se daří, </w:t>
            </w:r>
            <w:r w:rsidRPr="00972A92">
              <w:rPr>
                <w:rFonts w:cs="Times New Roman"/>
              </w:rPr>
              <w:t xml:space="preserve">ale zatím nedosahujeme optimálního výsledku, musíme ještě zlepšovat.  </w:t>
            </w:r>
            <w:r w:rsidRPr="00972A92">
              <w:rPr>
                <w:rFonts w:cs="Times New Roman"/>
                <w:b/>
              </w:rPr>
              <w:t>/VĚTŠINOU</w:t>
            </w:r>
            <w:r w:rsidRPr="00972A92">
              <w:rPr>
                <w:rFonts w:cs="Times New Roman"/>
              </w:rPr>
              <w:t>/</w:t>
            </w:r>
          </w:p>
        </w:tc>
      </w:tr>
      <w:tr w:rsidR="00CF5851" w:rsidRPr="00972A92" w14:paraId="5F4F8CA2" w14:textId="77777777" w:rsidTr="00F2078B">
        <w:tc>
          <w:tcPr>
            <w:tcW w:w="1951" w:type="dxa"/>
            <w:shd w:val="clear" w:color="auto" w:fill="auto"/>
          </w:tcPr>
          <w:p w14:paraId="6A8F2BE2" w14:textId="77777777" w:rsidR="00CF5851" w:rsidRPr="00972A92" w:rsidRDefault="00CF5851" w:rsidP="00F2078B">
            <w:pPr>
              <w:spacing w:before="240" w:after="240"/>
              <w:jc w:val="center"/>
              <w:rPr>
                <w:rFonts w:cs="Times New Roman"/>
                <w:b/>
              </w:rPr>
            </w:pPr>
            <w:r w:rsidRPr="00972A92">
              <w:rPr>
                <w:rFonts w:cs="Times New Roman"/>
                <w:b/>
              </w:rPr>
              <w:t>3</w:t>
            </w:r>
          </w:p>
        </w:tc>
        <w:tc>
          <w:tcPr>
            <w:tcW w:w="7260" w:type="dxa"/>
            <w:shd w:val="clear" w:color="auto" w:fill="auto"/>
          </w:tcPr>
          <w:p w14:paraId="119369D3" w14:textId="77777777" w:rsidR="00CF5851" w:rsidRPr="00972A92" w:rsidRDefault="00CF5851" w:rsidP="00F2078B">
            <w:pPr>
              <w:spacing w:before="120" w:after="240"/>
              <w:rPr>
                <w:rFonts w:cs="Times New Roman"/>
              </w:rPr>
            </w:pPr>
            <w:r w:rsidRPr="00972A92">
              <w:rPr>
                <w:rFonts w:cs="Times New Roman"/>
                <w:b/>
              </w:rPr>
              <w:t>Daří se nám pouze zřídka</w:t>
            </w:r>
            <w:r w:rsidRPr="00972A92">
              <w:rPr>
                <w:rFonts w:cs="Times New Roman"/>
              </w:rPr>
              <w:t xml:space="preserve"> nebo spíš náhodně, musíme ještě mnoho zlepšovat. </w:t>
            </w:r>
            <w:r w:rsidRPr="00972A92">
              <w:rPr>
                <w:rFonts w:cs="Times New Roman"/>
                <w:b/>
              </w:rPr>
              <w:t>/OBČAS/</w:t>
            </w:r>
          </w:p>
        </w:tc>
      </w:tr>
      <w:tr w:rsidR="00CF5851" w:rsidRPr="00972A92" w14:paraId="368D4171" w14:textId="77777777" w:rsidTr="00F2078B">
        <w:tc>
          <w:tcPr>
            <w:tcW w:w="1951" w:type="dxa"/>
            <w:shd w:val="clear" w:color="auto" w:fill="auto"/>
          </w:tcPr>
          <w:p w14:paraId="09D2F98C" w14:textId="77777777" w:rsidR="00CF5851" w:rsidRPr="00972A92" w:rsidRDefault="00CF5851" w:rsidP="00F2078B">
            <w:pPr>
              <w:spacing w:before="240" w:after="240"/>
              <w:jc w:val="center"/>
              <w:rPr>
                <w:rFonts w:cs="Times New Roman"/>
                <w:b/>
              </w:rPr>
            </w:pPr>
            <w:r w:rsidRPr="00972A92">
              <w:rPr>
                <w:rFonts w:cs="Times New Roman"/>
                <w:b/>
              </w:rPr>
              <w:t>4</w:t>
            </w:r>
          </w:p>
        </w:tc>
        <w:tc>
          <w:tcPr>
            <w:tcW w:w="7260" w:type="dxa"/>
            <w:shd w:val="clear" w:color="auto" w:fill="auto"/>
          </w:tcPr>
          <w:p w14:paraId="7DBC2967" w14:textId="77777777" w:rsidR="00CF5851" w:rsidRPr="00972A92" w:rsidRDefault="00CF5851" w:rsidP="00F2078B">
            <w:pPr>
              <w:spacing w:before="120" w:after="240"/>
              <w:rPr>
                <w:rFonts w:cs="Times New Roman"/>
              </w:rPr>
            </w:pPr>
            <w:r w:rsidRPr="00972A92">
              <w:rPr>
                <w:rFonts w:cs="Times New Roman"/>
                <w:b/>
              </w:rPr>
              <w:t xml:space="preserve">Nedaří se nám vůbec nic </w:t>
            </w:r>
            <w:r w:rsidRPr="00972A92">
              <w:rPr>
                <w:rFonts w:cs="Times New Roman"/>
              </w:rPr>
              <w:t xml:space="preserve">nebo minimálně, je třeba rychlé a zásadní změny. </w:t>
            </w:r>
            <w:r w:rsidRPr="00972A92">
              <w:rPr>
                <w:rFonts w:cs="Times New Roman"/>
                <w:b/>
              </w:rPr>
              <w:t>/NIKDY/</w:t>
            </w:r>
          </w:p>
        </w:tc>
      </w:tr>
    </w:tbl>
    <w:p w14:paraId="64144A9D" w14:textId="73EDDC8B" w:rsidR="00CF5851" w:rsidRDefault="00CF5851" w:rsidP="00CF5851">
      <w:pPr>
        <w:jc w:val="both"/>
        <w:rPr>
          <w:rFonts w:cs="Times New Roman"/>
          <w:b/>
        </w:rPr>
      </w:pPr>
    </w:p>
    <w:p w14:paraId="40C4089A" w14:textId="7A61CA73" w:rsidR="0048371F" w:rsidRPr="0048371F" w:rsidRDefault="0048371F" w:rsidP="0048371F">
      <w:pPr>
        <w:rPr>
          <w:rFonts w:cstheme="minorHAnsi"/>
        </w:rPr>
      </w:pPr>
      <w:r>
        <w:rPr>
          <w:rFonts w:cstheme="minorHAnsi"/>
          <w:b/>
        </w:rPr>
        <w:lastRenderedPageBreak/>
        <w:t>SYSTÉM VEDENÍ PORTFOLIA DÍTĚTE</w:t>
      </w:r>
      <w:r w:rsidRPr="0048371F">
        <w:rPr>
          <w:rFonts w:cstheme="minorHAnsi"/>
          <w:b/>
        </w:rPr>
        <w:t>:</w:t>
      </w:r>
    </w:p>
    <w:p w14:paraId="3B8AC154" w14:textId="77777777" w:rsidR="0048371F" w:rsidRPr="0048371F" w:rsidRDefault="0048371F" w:rsidP="0048371F">
      <w:pPr>
        <w:pStyle w:val="Odstavecseseznamem"/>
        <w:widowControl w:val="0"/>
        <w:suppressAutoHyphens/>
        <w:spacing w:after="0" w:line="240" w:lineRule="auto"/>
        <w:rPr>
          <w:rFonts w:eastAsia="Lucida Sans Unicode" w:cstheme="minorHAnsi"/>
          <w:color w:val="auto"/>
          <w:sz w:val="24"/>
          <w:szCs w:val="24"/>
          <w:lang w:eastAsia="cs-CZ" w:bidi="cs-CZ"/>
        </w:rPr>
      </w:pPr>
    </w:p>
    <w:p w14:paraId="552794FF" w14:textId="77777777" w:rsidR="0048371F" w:rsidRPr="00073060" w:rsidRDefault="0048371F" w:rsidP="0048371F">
      <w:pPr>
        <w:rPr>
          <w:rFonts w:asciiTheme="minorHAnsi" w:hAnsiTheme="minorHAnsi" w:cstheme="minorHAnsi"/>
        </w:rPr>
      </w:pPr>
      <w:r w:rsidRPr="00073060">
        <w:rPr>
          <w:rFonts w:asciiTheme="minorHAnsi" w:hAnsiTheme="minorHAnsi" w:cstheme="minorHAnsi"/>
        </w:rPr>
        <w:t>Portfolio je vedeno jako uspořádaný soubor prací každého dítěte za jednotlivé období. Pedagogickou diagnostiku provádí učitelky na třídě. Každé dítě má založenou složku s hodnotícími listy, kam jsou průběžně písemně zaznamenávány individuální výsledky jeho vzdělávání, ve všech oblastech rozvoje dítěte. V čem je dítě nadprůměrné a naopak, v jaké oblasti potřebuje pomoci a na jakou oblast je třeba se při výchovně vzdělávací činnosti zaměřit. Jde o důvěrný materiál sloužící pedagogovi k další práci, ale i jako podklad konzultace s rodiči, kteří se mohou na tvorbě portfolia také podílet. Na začátku docházky dítěte do mateřské školy rodiče vyplňují tzv. Přehled o rozvoji dítěte, kde zaznamenají jeho zvyky a zvláštnosti, jak se zapojuje do domácích činností, jak doma komunikuje, co je jeho oblíbená činnost, hračka, apod. Mohou také přinést výtvor, fotografii a jiné artefakty, které pořídili společně v mimoškolním prostředí. Jsou cenné tím, že pedagogům poskytují informace o dítěti v kontextu jiného sociálního prostředí.</w:t>
      </w:r>
    </w:p>
    <w:p w14:paraId="0732BE87" w14:textId="77777777" w:rsidR="0048371F" w:rsidRPr="00073060" w:rsidRDefault="0048371F" w:rsidP="00CF5851">
      <w:pPr>
        <w:jc w:val="both"/>
        <w:rPr>
          <w:rFonts w:asciiTheme="minorHAnsi" w:hAnsiTheme="minorHAnsi" w:cstheme="minorHAnsi"/>
          <w:b/>
        </w:rPr>
      </w:pPr>
    </w:p>
    <w:p w14:paraId="797F5C92" w14:textId="77777777" w:rsidR="00CF5851" w:rsidRDefault="00CF5851" w:rsidP="00CF5851">
      <w:pPr>
        <w:rPr>
          <w:rFonts w:cs="Times New Roman"/>
        </w:rPr>
      </w:pPr>
    </w:p>
    <w:p w14:paraId="260F50B1" w14:textId="77777777" w:rsidR="00CF5851" w:rsidRPr="00972A92" w:rsidRDefault="00CF5851" w:rsidP="00CF5851">
      <w:pPr>
        <w:rPr>
          <w:rFonts w:cs="Times New Roman"/>
        </w:rPr>
      </w:pPr>
    </w:p>
    <w:p w14:paraId="34974F52" w14:textId="77777777" w:rsidR="00CF5851" w:rsidRDefault="00CF5851" w:rsidP="00CF5851">
      <w:pPr>
        <w:pStyle w:val="Nadpis1"/>
        <w:rPr>
          <w:rFonts w:ascii="Times New Roman" w:hAnsi="Times New Roman"/>
          <w:lang w:val="cs-CZ"/>
        </w:rPr>
      </w:pPr>
      <w:r>
        <w:rPr>
          <w:rFonts w:ascii="Times New Roman" w:hAnsi="Times New Roman"/>
          <w:lang w:val="cs-CZ"/>
        </w:rPr>
        <w:t>Závěr</w:t>
      </w:r>
    </w:p>
    <w:p w14:paraId="2BCADF65" w14:textId="77777777" w:rsidR="00CF5851" w:rsidRDefault="00CF5851" w:rsidP="00CF5851">
      <w:pPr>
        <w:rPr>
          <w:lang w:eastAsia="x-none"/>
        </w:rPr>
      </w:pPr>
    </w:p>
    <w:p w14:paraId="20E90108" w14:textId="1516ED8D" w:rsidR="00CF5851" w:rsidRDefault="00CF5851" w:rsidP="00CF5851">
      <w:pPr>
        <w:rPr>
          <w:lang w:eastAsia="x-none"/>
        </w:rPr>
      </w:pPr>
      <w:r>
        <w:rPr>
          <w:lang w:eastAsia="x-none"/>
        </w:rPr>
        <w:t xml:space="preserve">Školní vzdělávací program pro předškolní vzdělávání „Jen si, děti, všimněte, co je krásy na světě“ byl vypracován Dagmarou Vostřákovou a </w:t>
      </w:r>
      <w:r w:rsidR="00EE7998">
        <w:rPr>
          <w:lang w:eastAsia="x-none"/>
        </w:rPr>
        <w:t>Annou Chudobovou</w:t>
      </w:r>
      <w:r>
        <w:rPr>
          <w:lang w:eastAsia="x-none"/>
        </w:rPr>
        <w:t xml:space="preserve">. </w:t>
      </w:r>
    </w:p>
    <w:p w14:paraId="25D9537E" w14:textId="77777777" w:rsidR="00CF5851" w:rsidRDefault="00CF5851" w:rsidP="00CF5851">
      <w:pPr>
        <w:rPr>
          <w:lang w:eastAsia="x-none"/>
        </w:rPr>
      </w:pPr>
    </w:p>
    <w:p w14:paraId="1D64DC79" w14:textId="3FB6718B" w:rsidR="00CF5851" w:rsidRDefault="00CF5851" w:rsidP="00CF5851">
      <w:pPr>
        <w:rPr>
          <w:lang w:eastAsia="x-none"/>
        </w:rPr>
      </w:pPr>
      <w:r>
        <w:rPr>
          <w:lang w:eastAsia="x-none"/>
        </w:rPr>
        <w:t xml:space="preserve">Dokument byl projednán a schválen na pedagogické radě dne </w:t>
      </w:r>
      <w:r w:rsidR="00EE7998">
        <w:rPr>
          <w:lang w:eastAsia="x-none"/>
        </w:rPr>
        <w:t>…………….</w:t>
      </w:r>
    </w:p>
    <w:p w14:paraId="416ABD50" w14:textId="77777777" w:rsidR="00CF5851" w:rsidRDefault="00CF5851" w:rsidP="00CF5851">
      <w:pPr>
        <w:rPr>
          <w:lang w:eastAsia="x-none"/>
        </w:rPr>
      </w:pPr>
    </w:p>
    <w:p w14:paraId="36ED781C" w14:textId="77777777" w:rsidR="00CF5851" w:rsidRDefault="00CF5851" w:rsidP="00CF5851">
      <w:pPr>
        <w:rPr>
          <w:lang w:eastAsia="x-none"/>
        </w:rPr>
      </w:pPr>
    </w:p>
    <w:p w14:paraId="4F25A00A" w14:textId="77777777" w:rsidR="00CF5851" w:rsidRDefault="00CF5851" w:rsidP="00CF5851">
      <w:pPr>
        <w:rPr>
          <w:lang w:eastAsia="x-none"/>
        </w:rPr>
      </w:pPr>
    </w:p>
    <w:p w14:paraId="71797F9D" w14:textId="77777777" w:rsidR="00CF5851" w:rsidRDefault="00CF5851" w:rsidP="00CF5851">
      <w:pPr>
        <w:rPr>
          <w:lang w:eastAsia="x-none"/>
        </w:rPr>
      </w:pPr>
    </w:p>
    <w:p w14:paraId="5D219E06" w14:textId="77777777" w:rsidR="00CF5851" w:rsidRDefault="00CF5851" w:rsidP="00CF5851">
      <w:pPr>
        <w:rPr>
          <w:lang w:eastAsia="x-none"/>
        </w:rPr>
      </w:pPr>
    </w:p>
    <w:p w14:paraId="6DB82CE9" w14:textId="77777777" w:rsidR="00CF5851" w:rsidRDefault="00CF5851" w:rsidP="00CF5851">
      <w:pPr>
        <w:rPr>
          <w:lang w:eastAsia="x-none"/>
        </w:rPr>
      </w:pPr>
    </w:p>
    <w:p w14:paraId="4D9FD397" w14:textId="77777777" w:rsidR="00CF5851" w:rsidRDefault="00CF5851" w:rsidP="00CF5851">
      <w:pPr>
        <w:rPr>
          <w:lang w:eastAsia="x-none"/>
        </w:rPr>
      </w:pPr>
    </w:p>
    <w:p w14:paraId="078525E5" w14:textId="77777777" w:rsidR="00CF5851" w:rsidRDefault="00CF5851" w:rsidP="00CF5851">
      <w:pPr>
        <w:rPr>
          <w:lang w:eastAsia="x-none"/>
        </w:rPr>
      </w:pPr>
    </w:p>
    <w:p w14:paraId="1A0B7419" w14:textId="77777777" w:rsidR="00CF5851" w:rsidRDefault="00CF5851" w:rsidP="00CF5851">
      <w:pPr>
        <w:rPr>
          <w:lang w:eastAsia="x-none"/>
        </w:rPr>
      </w:pPr>
    </w:p>
    <w:p w14:paraId="44719582" w14:textId="77777777" w:rsidR="00CF5851" w:rsidRDefault="00CF5851" w:rsidP="00CF5851">
      <w:pPr>
        <w:rPr>
          <w:lang w:eastAsia="x-none"/>
        </w:rPr>
      </w:pPr>
    </w:p>
    <w:p w14:paraId="54817F6E" w14:textId="77777777" w:rsidR="00CF5851" w:rsidRDefault="00CF5851" w:rsidP="00CF5851">
      <w:pPr>
        <w:rPr>
          <w:lang w:eastAsia="x-none"/>
        </w:rPr>
      </w:pPr>
    </w:p>
    <w:p w14:paraId="4F5991D8" w14:textId="77777777" w:rsidR="00CF5851" w:rsidRDefault="00CF5851" w:rsidP="00CF5851">
      <w:pPr>
        <w:rPr>
          <w:lang w:eastAsia="x-none"/>
        </w:rPr>
      </w:pPr>
    </w:p>
    <w:p w14:paraId="3A3CEA67" w14:textId="77777777" w:rsidR="00CF5851" w:rsidRDefault="00CF5851" w:rsidP="00CF5851">
      <w:pPr>
        <w:rPr>
          <w:lang w:eastAsia="x-none"/>
        </w:rPr>
      </w:pPr>
    </w:p>
    <w:p w14:paraId="4DF95094" w14:textId="77777777" w:rsidR="00CF5851" w:rsidRDefault="00CF5851" w:rsidP="00CF5851">
      <w:pPr>
        <w:rPr>
          <w:lang w:eastAsia="x-none"/>
        </w:rPr>
      </w:pPr>
    </w:p>
    <w:p w14:paraId="70950B77" w14:textId="77777777" w:rsidR="00CF5851" w:rsidRDefault="00CF5851" w:rsidP="00CF5851">
      <w:pPr>
        <w:rPr>
          <w:lang w:eastAsia="x-none"/>
        </w:rPr>
      </w:pPr>
    </w:p>
    <w:p w14:paraId="20E5BBEF" w14:textId="637C7B51" w:rsidR="00CF5851" w:rsidRDefault="00CF5851" w:rsidP="00CF5851">
      <w:pPr>
        <w:rPr>
          <w:lang w:eastAsia="x-none"/>
        </w:rPr>
      </w:pPr>
      <w:r>
        <w:rPr>
          <w:lang w:eastAsia="x-none"/>
        </w:rPr>
        <w:t xml:space="preserve">  V Praze</w:t>
      </w:r>
      <w:r w:rsidR="00EE7998">
        <w:rPr>
          <w:lang w:eastAsia="x-none"/>
        </w:rPr>
        <w:t>, dne ……………..</w:t>
      </w:r>
      <w:r>
        <w:rPr>
          <w:lang w:eastAsia="x-none"/>
        </w:rPr>
        <w:t xml:space="preserve"> </w:t>
      </w:r>
    </w:p>
    <w:p w14:paraId="2867824A" w14:textId="77777777" w:rsidR="00CF5851" w:rsidRDefault="00CF5851" w:rsidP="00CF5851">
      <w:pPr>
        <w:rPr>
          <w:lang w:eastAsia="x-none"/>
        </w:rPr>
      </w:pPr>
    </w:p>
    <w:p w14:paraId="25FE08C8" w14:textId="77777777" w:rsidR="00CF5851" w:rsidRDefault="00CF5851" w:rsidP="00CF5851">
      <w:pPr>
        <w:rPr>
          <w:lang w:eastAsia="x-none"/>
        </w:rPr>
      </w:pPr>
      <w:r>
        <w:rPr>
          <w:lang w:eastAsia="x-none"/>
        </w:rPr>
        <w:t xml:space="preserve"> </w:t>
      </w:r>
    </w:p>
    <w:p w14:paraId="1DA3A777" w14:textId="77777777" w:rsidR="00CF5851" w:rsidRDefault="00CF5851" w:rsidP="00CF5851">
      <w:pPr>
        <w:rPr>
          <w:lang w:eastAsia="x-none"/>
        </w:rPr>
      </w:pPr>
    </w:p>
    <w:p w14:paraId="2A5C4CA9" w14:textId="77777777" w:rsidR="00CF5851" w:rsidRDefault="00CF5851" w:rsidP="00CF5851">
      <w:pPr>
        <w:rPr>
          <w:lang w:eastAsia="x-none"/>
        </w:rPr>
      </w:pPr>
      <w:r>
        <w:rPr>
          <w:lang w:eastAsia="x-none"/>
        </w:rPr>
        <w:t xml:space="preserve">……..……………………… </w:t>
      </w:r>
    </w:p>
    <w:p w14:paraId="31F5AD5D" w14:textId="77777777" w:rsidR="00CF5851" w:rsidRDefault="00CF5851" w:rsidP="00CF5851">
      <w:pPr>
        <w:rPr>
          <w:lang w:eastAsia="x-none"/>
        </w:rPr>
      </w:pPr>
    </w:p>
    <w:p w14:paraId="39088494" w14:textId="71957AEC" w:rsidR="00CF5851" w:rsidRDefault="00EE7998" w:rsidP="00CF5851">
      <w:pPr>
        <w:rPr>
          <w:lang w:eastAsia="x-none"/>
        </w:rPr>
      </w:pPr>
      <w:r>
        <w:rPr>
          <w:lang w:eastAsia="x-none"/>
        </w:rPr>
        <w:t>Anna Chudobová</w:t>
      </w:r>
    </w:p>
    <w:p w14:paraId="16D2F9A9" w14:textId="77777777" w:rsidR="00CF5851" w:rsidRDefault="00CF5851" w:rsidP="00CF5851">
      <w:pPr>
        <w:rPr>
          <w:lang w:eastAsia="x-none"/>
        </w:rPr>
      </w:pPr>
    </w:p>
    <w:p w14:paraId="36C07E58" w14:textId="77777777" w:rsidR="00CF5851" w:rsidRPr="009B4D32" w:rsidRDefault="00CF5851" w:rsidP="00CF5851">
      <w:pPr>
        <w:rPr>
          <w:lang w:eastAsia="x-none"/>
        </w:rPr>
      </w:pPr>
      <w:r>
        <w:rPr>
          <w:lang w:eastAsia="x-none"/>
        </w:rPr>
        <w:t xml:space="preserve">ředitelka  </w:t>
      </w:r>
    </w:p>
    <w:p w14:paraId="2FEB9F67" w14:textId="77777777" w:rsidR="00705E33" w:rsidRDefault="00705E33"/>
    <w:sectPr w:rsidR="00705E33" w:rsidSect="00F42916">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82EB0" w14:textId="77777777" w:rsidR="00226F6F" w:rsidRDefault="00226F6F">
      <w:r>
        <w:separator/>
      </w:r>
    </w:p>
  </w:endnote>
  <w:endnote w:type="continuationSeparator" w:id="0">
    <w:p w14:paraId="6B43461C" w14:textId="77777777" w:rsidR="00226F6F" w:rsidRDefault="0022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tarSymbol">
    <w:altName w:val="Arial Unicode MS"/>
    <w:charset w:val="EE"/>
    <w:family w:val="auto"/>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C76B" w14:textId="77777777" w:rsidR="00E40858" w:rsidRDefault="00000000">
    <w:pPr>
      <w:pStyle w:val="Zpat"/>
      <w:jc w:val="right"/>
    </w:pPr>
    <w:r>
      <w:fldChar w:fldCharType="begin"/>
    </w:r>
    <w:r>
      <w:instrText>PAGE   \* MERGEFORMAT</w:instrText>
    </w:r>
    <w:r>
      <w:fldChar w:fldCharType="separate"/>
    </w:r>
    <w:r>
      <w:rPr>
        <w:noProof/>
      </w:rPr>
      <w:t>3</w:t>
    </w:r>
    <w:r>
      <w:fldChar w:fldCharType="end"/>
    </w:r>
  </w:p>
  <w:p w14:paraId="6BDE185A" w14:textId="77777777" w:rsidR="00E40858"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5EABF" w14:textId="77777777" w:rsidR="00226F6F" w:rsidRDefault="00226F6F">
      <w:r>
        <w:separator/>
      </w:r>
    </w:p>
  </w:footnote>
  <w:footnote w:type="continuationSeparator" w:id="0">
    <w:p w14:paraId="744E34D8" w14:textId="77777777" w:rsidR="00226F6F" w:rsidRDefault="00226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7AD0E352"/>
    <w:name w:val="WW8Num11"/>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993"/>
        </w:tabs>
        <w:ind w:left="993" w:hanging="360"/>
      </w:pPr>
      <w:rPr>
        <w:i w:val="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7071FD"/>
    <w:multiLevelType w:val="hybridMultilevel"/>
    <w:tmpl w:val="D81ADEBE"/>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09F7864"/>
    <w:multiLevelType w:val="hybridMultilevel"/>
    <w:tmpl w:val="D78A83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1496C24"/>
    <w:multiLevelType w:val="hybridMultilevel"/>
    <w:tmpl w:val="C28E6B4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58976A2"/>
    <w:multiLevelType w:val="hybridMultilevel"/>
    <w:tmpl w:val="A5D4261E"/>
    <w:lvl w:ilvl="0" w:tplc="C13EE44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6B74E4A"/>
    <w:multiLevelType w:val="hybridMultilevel"/>
    <w:tmpl w:val="0B60C7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0D8445E7"/>
    <w:multiLevelType w:val="hybridMultilevel"/>
    <w:tmpl w:val="0A5CAEC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0E546FEA"/>
    <w:multiLevelType w:val="hybridMultilevel"/>
    <w:tmpl w:val="7FAEB0C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114A6D26"/>
    <w:multiLevelType w:val="hybridMultilevel"/>
    <w:tmpl w:val="F762106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974BA9"/>
    <w:multiLevelType w:val="hybridMultilevel"/>
    <w:tmpl w:val="E43C7332"/>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15:restartNumberingAfterBreak="0">
    <w:nsid w:val="14280001"/>
    <w:multiLevelType w:val="hybridMultilevel"/>
    <w:tmpl w:val="125E0A3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192435E0"/>
    <w:multiLevelType w:val="hybridMultilevel"/>
    <w:tmpl w:val="3B243E3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D284C1C"/>
    <w:multiLevelType w:val="hybridMultilevel"/>
    <w:tmpl w:val="03F2B30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27643EF"/>
    <w:multiLevelType w:val="hybridMultilevel"/>
    <w:tmpl w:val="1BE4421E"/>
    <w:lvl w:ilvl="0" w:tplc="04050001">
      <w:start w:val="1"/>
      <w:numFmt w:val="bullet"/>
      <w:lvlText w:val=""/>
      <w:lvlJc w:val="left"/>
      <w:pPr>
        <w:ind w:left="42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2A263228"/>
    <w:multiLevelType w:val="hybridMultilevel"/>
    <w:tmpl w:val="68E47490"/>
    <w:lvl w:ilvl="0" w:tplc="A7DEA272">
      <w:start w:val="7"/>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2B092AAB"/>
    <w:multiLevelType w:val="hybridMultilevel"/>
    <w:tmpl w:val="3672FBAE"/>
    <w:lvl w:ilvl="0" w:tplc="04050001">
      <w:start w:val="1"/>
      <w:numFmt w:val="bullet"/>
      <w:lvlText w:val=""/>
      <w:lvlJc w:val="left"/>
      <w:pPr>
        <w:ind w:left="363" w:hanging="360"/>
      </w:pPr>
      <w:rPr>
        <w:rFonts w:ascii="Symbol" w:hAnsi="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16" w15:restartNumberingAfterBreak="0">
    <w:nsid w:val="2D1963CB"/>
    <w:multiLevelType w:val="hybridMultilevel"/>
    <w:tmpl w:val="2B163D66"/>
    <w:lvl w:ilvl="0" w:tplc="04050003">
      <w:start w:val="1"/>
      <w:numFmt w:val="bullet"/>
      <w:lvlText w:val="o"/>
      <w:lvlJc w:val="left"/>
      <w:pPr>
        <w:ind w:left="720" w:hanging="360"/>
      </w:pPr>
      <w:rPr>
        <w:rFonts w:ascii="Courier New" w:hAnsi="Courier New" w:cs="Arial" w:hint="default"/>
      </w:rPr>
    </w:lvl>
    <w:lvl w:ilvl="1" w:tplc="04050003">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802765"/>
    <w:multiLevelType w:val="hybridMultilevel"/>
    <w:tmpl w:val="137A78E6"/>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36AA50FB"/>
    <w:multiLevelType w:val="hybridMultilevel"/>
    <w:tmpl w:val="EBEA204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8B1257D"/>
    <w:multiLevelType w:val="hybridMultilevel"/>
    <w:tmpl w:val="C414AE18"/>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9675F4B"/>
    <w:multiLevelType w:val="hybridMultilevel"/>
    <w:tmpl w:val="F92257A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23954A2"/>
    <w:multiLevelType w:val="hybridMultilevel"/>
    <w:tmpl w:val="46DAAD3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43851928"/>
    <w:multiLevelType w:val="hybridMultilevel"/>
    <w:tmpl w:val="9D5EA88E"/>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83F5ADE"/>
    <w:multiLevelType w:val="hybridMultilevel"/>
    <w:tmpl w:val="7DF21B6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4F0187"/>
    <w:multiLevelType w:val="multilevel"/>
    <w:tmpl w:val="A612A8AE"/>
    <w:lvl w:ilvl="0">
      <w:start w:val="1"/>
      <w:numFmt w:val="bullet"/>
      <w:lvlText w:val="o"/>
      <w:lvlJc w:val="left"/>
      <w:pPr>
        <w:tabs>
          <w:tab w:val="num" w:pos="360"/>
        </w:tabs>
        <w:ind w:left="360" w:hanging="360"/>
      </w:pPr>
      <w:rPr>
        <w:rFonts w:ascii="Courier New" w:hAnsi="Courier New" w:cs="Arial" w:hint="default"/>
        <w:sz w:val="18"/>
        <w:szCs w:val="18"/>
      </w:rPr>
    </w:lvl>
    <w:lvl w:ilvl="1">
      <w:start w:val="1"/>
      <w:numFmt w:val="bullet"/>
      <w:lvlText w:val=""/>
      <w:lvlJc w:val="left"/>
      <w:pPr>
        <w:tabs>
          <w:tab w:val="num" w:pos="720"/>
        </w:tabs>
        <w:ind w:left="720" w:hanging="360"/>
      </w:pPr>
      <w:rPr>
        <w:rFonts w:ascii="Symbol" w:hAnsi="Symbol" w:cs="Wingdings"/>
        <w:sz w:val="18"/>
        <w:szCs w:val="18"/>
      </w:rPr>
    </w:lvl>
    <w:lvl w:ilvl="2">
      <w:start w:val="1"/>
      <w:numFmt w:val="bullet"/>
      <w:lvlText w:val=""/>
      <w:lvlJc w:val="left"/>
      <w:pPr>
        <w:tabs>
          <w:tab w:val="num" w:pos="1080"/>
        </w:tabs>
        <w:ind w:left="1080" w:hanging="360"/>
      </w:pPr>
      <w:rPr>
        <w:rFonts w:ascii="Symbol" w:hAnsi="Symbol" w:cs="Wingdings"/>
        <w:sz w:val="18"/>
        <w:szCs w:val="18"/>
      </w:rPr>
    </w:lvl>
    <w:lvl w:ilvl="3">
      <w:start w:val="1"/>
      <w:numFmt w:val="bullet"/>
      <w:lvlText w:val=""/>
      <w:lvlJc w:val="left"/>
      <w:pPr>
        <w:tabs>
          <w:tab w:val="num" w:pos="1440"/>
        </w:tabs>
        <w:ind w:left="1440" w:hanging="360"/>
      </w:pPr>
      <w:rPr>
        <w:rFonts w:ascii="Symbol" w:hAnsi="Symbol" w:cs="Wingdings"/>
        <w:sz w:val="18"/>
        <w:szCs w:val="18"/>
      </w:rPr>
    </w:lvl>
    <w:lvl w:ilvl="4">
      <w:start w:val="1"/>
      <w:numFmt w:val="bullet"/>
      <w:lvlText w:val=""/>
      <w:lvlJc w:val="left"/>
      <w:pPr>
        <w:tabs>
          <w:tab w:val="num" w:pos="1800"/>
        </w:tabs>
        <w:ind w:left="1800" w:hanging="360"/>
      </w:pPr>
      <w:rPr>
        <w:rFonts w:ascii="Symbol" w:hAnsi="Symbol" w:cs="Wingdings"/>
        <w:sz w:val="18"/>
        <w:szCs w:val="18"/>
      </w:rPr>
    </w:lvl>
    <w:lvl w:ilvl="5">
      <w:start w:val="1"/>
      <w:numFmt w:val="bullet"/>
      <w:lvlText w:val=""/>
      <w:lvlJc w:val="left"/>
      <w:pPr>
        <w:tabs>
          <w:tab w:val="num" w:pos="2160"/>
        </w:tabs>
        <w:ind w:left="2160" w:hanging="360"/>
      </w:pPr>
      <w:rPr>
        <w:rFonts w:ascii="Symbol" w:hAnsi="Symbol" w:cs="Wingdings"/>
        <w:sz w:val="18"/>
        <w:szCs w:val="18"/>
      </w:rPr>
    </w:lvl>
    <w:lvl w:ilvl="6">
      <w:start w:val="1"/>
      <w:numFmt w:val="bullet"/>
      <w:lvlText w:val=""/>
      <w:lvlJc w:val="left"/>
      <w:pPr>
        <w:tabs>
          <w:tab w:val="num" w:pos="2520"/>
        </w:tabs>
        <w:ind w:left="2520" w:hanging="360"/>
      </w:pPr>
      <w:rPr>
        <w:rFonts w:ascii="Symbol" w:hAnsi="Symbol" w:cs="Wingdings"/>
        <w:sz w:val="18"/>
        <w:szCs w:val="18"/>
      </w:rPr>
    </w:lvl>
    <w:lvl w:ilvl="7">
      <w:start w:val="1"/>
      <w:numFmt w:val="bullet"/>
      <w:lvlText w:val=""/>
      <w:lvlJc w:val="left"/>
      <w:pPr>
        <w:tabs>
          <w:tab w:val="num" w:pos="2880"/>
        </w:tabs>
        <w:ind w:left="2880" w:hanging="360"/>
      </w:pPr>
      <w:rPr>
        <w:rFonts w:ascii="Symbol" w:hAnsi="Symbol" w:cs="Wingdings"/>
        <w:sz w:val="18"/>
        <w:szCs w:val="18"/>
      </w:rPr>
    </w:lvl>
    <w:lvl w:ilvl="8">
      <w:start w:val="1"/>
      <w:numFmt w:val="bullet"/>
      <w:lvlText w:val=""/>
      <w:lvlJc w:val="left"/>
      <w:pPr>
        <w:tabs>
          <w:tab w:val="num" w:pos="3240"/>
        </w:tabs>
        <w:ind w:left="3240" w:hanging="360"/>
      </w:pPr>
      <w:rPr>
        <w:rFonts w:ascii="Symbol" w:hAnsi="Symbol" w:cs="Wingdings"/>
        <w:sz w:val="18"/>
        <w:szCs w:val="18"/>
      </w:rPr>
    </w:lvl>
  </w:abstractNum>
  <w:abstractNum w:abstractNumId="25" w15:restartNumberingAfterBreak="0">
    <w:nsid w:val="4CC90368"/>
    <w:multiLevelType w:val="hybridMultilevel"/>
    <w:tmpl w:val="70DC49E4"/>
    <w:lvl w:ilvl="0" w:tplc="E938920C">
      <w:numFmt w:val="bullet"/>
      <w:lvlText w:val="-"/>
      <w:lvlJc w:val="left"/>
      <w:pPr>
        <w:ind w:left="360" w:hanging="360"/>
      </w:pPr>
      <w:rPr>
        <w:rFonts w:ascii="Times New Roman" w:eastAsia="Lucida Sans Unicode" w:hAnsi="Times New Roman" w:cs="Times New Roman" w:hint="default"/>
      </w:rPr>
    </w:lvl>
    <w:lvl w:ilvl="1" w:tplc="04050003" w:tentative="1">
      <w:start w:val="1"/>
      <w:numFmt w:val="bullet"/>
      <w:lvlText w:val="o"/>
      <w:lvlJc w:val="left"/>
      <w:pPr>
        <w:ind w:left="1080" w:hanging="360"/>
      </w:pPr>
      <w:rPr>
        <w:rFonts w:ascii="Courier New" w:hAnsi="Courier New" w:cs="Aria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Arial"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Arial"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4DD82FA9"/>
    <w:multiLevelType w:val="hybridMultilevel"/>
    <w:tmpl w:val="94F4EBE6"/>
    <w:lvl w:ilvl="0" w:tplc="6D4C8606">
      <w:start w:val="9"/>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D13FEA"/>
    <w:multiLevelType w:val="hybridMultilevel"/>
    <w:tmpl w:val="4D4021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52F12B7E"/>
    <w:multiLevelType w:val="hybridMultilevel"/>
    <w:tmpl w:val="53CAC0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9A72326"/>
    <w:multiLevelType w:val="hybridMultilevel"/>
    <w:tmpl w:val="218A0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1C463DE"/>
    <w:multiLevelType w:val="hybridMultilevel"/>
    <w:tmpl w:val="32D699A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31A159D"/>
    <w:multiLevelType w:val="hybridMultilevel"/>
    <w:tmpl w:val="98E4FD9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675C6EC6"/>
    <w:multiLevelType w:val="hybridMultilevel"/>
    <w:tmpl w:val="E38CFB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6983268B"/>
    <w:multiLevelType w:val="hybridMultilevel"/>
    <w:tmpl w:val="29D67BF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6BD77785"/>
    <w:multiLevelType w:val="hybridMultilevel"/>
    <w:tmpl w:val="1C2AF4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D7909F0"/>
    <w:multiLevelType w:val="hybridMultilevel"/>
    <w:tmpl w:val="C0061C76"/>
    <w:lvl w:ilvl="0" w:tplc="04050003">
      <w:start w:val="1"/>
      <w:numFmt w:val="bullet"/>
      <w:lvlText w:val="o"/>
      <w:lvlJc w:val="left"/>
      <w:pPr>
        <w:ind w:left="780" w:hanging="360"/>
      </w:pPr>
      <w:rPr>
        <w:rFonts w:ascii="Courier New" w:hAnsi="Courier New" w:cs="Arial" w:hint="default"/>
      </w:rPr>
    </w:lvl>
    <w:lvl w:ilvl="1" w:tplc="04050003" w:tentative="1">
      <w:start w:val="1"/>
      <w:numFmt w:val="bullet"/>
      <w:lvlText w:val="o"/>
      <w:lvlJc w:val="left"/>
      <w:pPr>
        <w:ind w:left="1500" w:hanging="360"/>
      </w:pPr>
      <w:rPr>
        <w:rFonts w:ascii="Courier New" w:hAnsi="Courier New" w:cs="Arial"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Arial"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Arial" w:hint="default"/>
      </w:rPr>
    </w:lvl>
    <w:lvl w:ilvl="8" w:tplc="04050005" w:tentative="1">
      <w:start w:val="1"/>
      <w:numFmt w:val="bullet"/>
      <w:lvlText w:val=""/>
      <w:lvlJc w:val="left"/>
      <w:pPr>
        <w:ind w:left="6540" w:hanging="360"/>
      </w:pPr>
      <w:rPr>
        <w:rFonts w:ascii="Wingdings" w:hAnsi="Wingdings" w:hint="default"/>
      </w:rPr>
    </w:lvl>
  </w:abstractNum>
  <w:abstractNum w:abstractNumId="36" w15:restartNumberingAfterBreak="0">
    <w:nsid w:val="6E7A0664"/>
    <w:multiLevelType w:val="hybridMultilevel"/>
    <w:tmpl w:val="BD5CFF1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EC42645"/>
    <w:multiLevelType w:val="hybridMultilevel"/>
    <w:tmpl w:val="2152AB14"/>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FAE246A"/>
    <w:multiLevelType w:val="hybridMultilevel"/>
    <w:tmpl w:val="0AF228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06D54C4"/>
    <w:multiLevelType w:val="hybridMultilevel"/>
    <w:tmpl w:val="6F1A9B7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3C80ACB"/>
    <w:multiLevelType w:val="hybridMultilevel"/>
    <w:tmpl w:val="77BA9D9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6142F25"/>
    <w:multiLevelType w:val="hybridMultilevel"/>
    <w:tmpl w:val="A19436C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D9C0FDE"/>
    <w:multiLevelType w:val="hybridMultilevel"/>
    <w:tmpl w:val="83D27A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DF272F0"/>
    <w:multiLevelType w:val="hybridMultilevel"/>
    <w:tmpl w:val="B5A85B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E25240F"/>
    <w:multiLevelType w:val="hybridMultilevel"/>
    <w:tmpl w:val="B59A608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936395849">
    <w:abstractNumId w:val="0"/>
  </w:num>
  <w:num w:numId="2" w16cid:durableId="1141970117">
    <w:abstractNumId w:val="24"/>
  </w:num>
  <w:num w:numId="3" w16cid:durableId="29260854">
    <w:abstractNumId w:val="35"/>
  </w:num>
  <w:num w:numId="4" w16cid:durableId="88435053">
    <w:abstractNumId w:val="25"/>
  </w:num>
  <w:num w:numId="5" w16cid:durableId="903642445">
    <w:abstractNumId w:val="16"/>
  </w:num>
  <w:num w:numId="6" w16cid:durableId="1246264270">
    <w:abstractNumId w:val="37"/>
  </w:num>
  <w:num w:numId="7" w16cid:durableId="1437749696">
    <w:abstractNumId w:val="12"/>
  </w:num>
  <w:num w:numId="8" w16cid:durableId="123012896">
    <w:abstractNumId w:val="20"/>
  </w:num>
  <w:num w:numId="9" w16cid:durableId="178203246">
    <w:abstractNumId w:val="40"/>
  </w:num>
  <w:num w:numId="10" w16cid:durableId="72553911">
    <w:abstractNumId w:val="39"/>
  </w:num>
  <w:num w:numId="11" w16cid:durableId="930312133">
    <w:abstractNumId w:val="41"/>
  </w:num>
  <w:num w:numId="12" w16cid:durableId="477379889">
    <w:abstractNumId w:val="22"/>
  </w:num>
  <w:num w:numId="13" w16cid:durableId="1293249437">
    <w:abstractNumId w:val="8"/>
  </w:num>
  <w:num w:numId="14" w16cid:durableId="836962820">
    <w:abstractNumId w:val="19"/>
  </w:num>
  <w:num w:numId="15" w16cid:durableId="1966807647">
    <w:abstractNumId w:val="18"/>
  </w:num>
  <w:num w:numId="16" w16cid:durableId="1433087246">
    <w:abstractNumId w:val="30"/>
  </w:num>
  <w:num w:numId="17" w16cid:durableId="967783453">
    <w:abstractNumId w:val="36"/>
  </w:num>
  <w:num w:numId="18" w16cid:durableId="2081172195">
    <w:abstractNumId w:val="9"/>
  </w:num>
  <w:num w:numId="19" w16cid:durableId="84883233">
    <w:abstractNumId w:val="17"/>
  </w:num>
  <w:num w:numId="20" w16cid:durableId="944577250">
    <w:abstractNumId w:val="23"/>
  </w:num>
  <w:num w:numId="21" w16cid:durableId="2021160646">
    <w:abstractNumId w:val="11"/>
  </w:num>
  <w:num w:numId="22" w16cid:durableId="1231572146">
    <w:abstractNumId w:val="29"/>
  </w:num>
  <w:num w:numId="23" w16cid:durableId="2109308457">
    <w:abstractNumId w:val="13"/>
  </w:num>
  <w:num w:numId="24" w16cid:durableId="834027686">
    <w:abstractNumId w:val="15"/>
  </w:num>
  <w:num w:numId="25" w16cid:durableId="1948272896">
    <w:abstractNumId w:val="6"/>
  </w:num>
  <w:num w:numId="26" w16cid:durableId="1048606065">
    <w:abstractNumId w:val="33"/>
  </w:num>
  <w:num w:numId="27" w16cid:durableId="1006446858">
    <w:abstractNumId w:val="5"/>
  </w:num>
  <w:num w:numId="28" w16cid:durableId="408962643">
    <w:abstractNumId w:val="27"/>
  </w:num>
  <w:num w:numId="29" w16cid:durableId="679821704">
    <w:abstractNumId w:val="21"/>
  </w:num>
  <w:num w:numId="30" w16cid:durableId="806514775">
    <w:abstractNumId w:val="31"/>
  </w:num>
  <w:num w:numId="31" w16cid:durableId="185103530">
    <w:abstractNumId w:val="10"/>
  </w:num>
  <w:num w:numId="32" w16cid:durableId="1980842790">
    <w:abstractNumId w:val="3"/>
  </w:num>
  <w:num w:numId="33" w16cid:durableId="1176841017">
    <w:abstractNumId w:val="32"/>
  </w:num>
  <w:num w:numId="34" w16cid:durableId="1992178638">
    <w:abstractNumId w:val="44"/>
  </w:num>
  <w:num w:numId="35" w16cid:durableId="68886210">
    <w:abstractNumId w:val="38"/>
  </w:num>
  <w:num w:numId="36" w16cid:durableId="779447315">
    <w:abstractNumId w:val="2"/>
  </w:num>
  <w:num w:numId="37" w16cid:durableId="1781296046">
    <w:abstractNumId w:val="28"/>
  </w:num>
  <w:num w:numId="38" w16cid:durableId="1136531868">
    <w:abstractNumId w:val="34"/>
  </w:num>
  <w:num w:numId="39" w16cid:durableId="723336816">
    <w:abstractNumId w:val="7"/>
  </w:num>
  <w:num w:numId="40" w16cid:durableId="231812677">
    <w:abstractNumId w:val="43"/>
  </w:num>
  <w:num w:numId="41" w16cid:durableId="1202012865">
    <w:abstractNumId w:val="4"/>
  </w:num>
  <w:num w:numId="42" w16cid:durableId="769663232">
    <w:abstractNumId w:val="1"/>
  </w:num>
  <w:num w:numId="43" w16cid:durableId="1050181230">
    <w:abstractNumId w:val="42"/>
  </w:num>
  <w:num w:numId="44" w16cid:durableId="707029848">
    <w:abstractNumId w:val="14"/>
  </w:num>
  <w:num w:numId="45" w16cid:durableId="166431749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851"/>
    <w:rsid w:val="00002DCA"/>
    <w:rsid w:val="000067B8"/>
    <w:rsid w:val="00073060"/>
    <w:rsid w:val="000F215D"/>
    <w:rsid w:val="00143836"/>
    <w:rsid w:val="001E17CC"/>
    <w:rsid w:val="00226F6F"/>
    <w:rsid w:val="00252702"/>
    <w:rsid w:val="0026419F"/>
    <w:rsid w:val="002778B0"/>
    <w:rsid w:val="002A054D"/>
    <w:rsid w:val="00396100"/>
    <w:rsid w:val="004212CE"/>
    <w:rsid w:val="004744B6"/>
    <w:rsid w:val="0048371F"/>
    <w:rsid w:val="004A34F9"/>
    <w:rsid w:val="00512710"/>
    <w:rsid w:val="005B1622"/>
    <w:rsid w:val="005E17B3"/>
    <w:rsid w:val="00602A47"/>
    <w:rsid w:val="00637B00"/>
    <w:rsid w:val="0068185D"/>
    <w:rsid w:val="00705E33"/>
    <w:rsid w:val="00757F87"/>
    <w:rsid w:val="00773CDB"/>
    <w:rsid w:val="007D0F27"/>
    <w:rsid w:val="007F12BB"/>
    <w:rsid w:val="00820A32"/>
    <w:rsid w:val="00860D3E"/>
    <w:rsid w:val="0089210B"/>
    <w:rsid w:val="008C012A"/>
    <w:rsid w:val="008E4C55"/>
    <w:rsid w:val="009D6DC6"/>
    <w:rsid w:val="009F1BD4"/>
    <w:rsid w:val="00B00249"/>
    <w:rsid w:val="00B241D9"/>
    <w:rsid w:val="00B66A2D"/>
    <w:rsid w:val="00B92052"/>
    <w:rsid w:val="00BD26A4"/>
    <w:rsid w:val="00C51DA8"/>
    <w:rsid w:val="00C63FFB"/>
    <w:rsid w:val="00CF1569"/>
    <w:rsid w:val="00CF5851"/>
    <w:rsid w:val="00D96BCC"/>
    <w:rsid w:val="00DA467B"/>
    <w:rsid w:val="00DC497E"/>
    <w:rsid w:val="00DC55C9"/>
    <w:rsid w:val="00E30A81"/>
    <w:rsid w:val="00E818E5"/>
    <w:rsid w:val="00EC544F"/>
    <w:rsid w:val="00EE240E"/>
    <w:rsid w:val="00EE7536"/>
    <w:rsid w:val="00EE7998"/>
    <w:rsid w:val="00F6701B"/>
    <w:rsid w:val="00FF61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813B7"/>
  <w15:chartTrackingRefBased/>
  <w15:docId w15:val="{570F5A59-38FD-42C7-88EE-0115C60F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5851"/>
    <w:pPr>
      <w:widowControl w:val="0"/>
      <w:suppressAutoHyphens/>
      <w:spacing w:after="0" w:line="240" w:lineRule="auto"/>
    </w:pPr>
    <w:rPr>
      <w:rFonts w:ascii="Times New Roman" w:eastAsia="Lucida Sans Unicode" w:hAnsi="Times New Roman" w:cs="Helvetica"/>
      <w:sz w:val="24"/>
      <w:szCs w:val="24"/>
      <w:lang w:eastAsia="cs-CZ" w:bidi="cs-CZ"/>
    </w:rPr>
  </w:style>
  <w:style w:type="paragraph" w:styleId="Nadpis1">
    <w:name w:val="heading 1"/>
    <w:basedOn w:val="Normln"/>
    <w:next w:val="Normln"/>
    <w:link w:val="Nadpis1Char"/>
    <w:uiPriority w:val="9"/>
    <w:qFormat/>
    <w:rsid w:val="00CF5851"/>
    <w:pPr>
      <w:keepNext/>
      <w:spacing w:before="240" w:after="60"/>
      <w:outlineLvl w:val="0"/>
    </w:pPr>
    <w:rPr>
      <w:rFonts w:ascii="Cambria" w:eastAsia="Times New Roman" w:hAnsi="Cambria" w:cs="Times New Roman"/>
      <w:b/>
      <w:bCs/>
      <w:kern w:val="32"/>
      <w:sz w:val="32"/>
      <w:szCs w:val="32"/>
      <w:lang w:val="x-none" w:eastAsia="x-none"/>
    </w:rPr>
  </w:style>
  <w:style w:type="paragraph" w:styleId="Nadpis2">
    <w:name w:val="heading 2"/>
    <w:basedOn w:val="Normln"/>
    <w:next w:val="Normln"/>
    <w:link w:val="Nadpis2Char"/>
    <w:uiPriority w:val="9"/>
    <w:unhideWhenUsed/>
    <w:qFormat/>
    <w:rsid w:val="00CF5851"/>
    <w:pPr>
      <w:keepNext/>
      <w:spacing w:before="240" w:after="60"/>
      <w:outlineLvl w:val="1"/>
    </w:pPr>
    <w:rPr>
      <w:rFonts w:ascii="Calibri Light" w:eastAsia="Times New Roman" w:hAnsi="Calibri Light" w:cs="Times New Roman"/>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F5851"/>
    <w:rPr>
      <w:rFonts w:ascii="Cambria" w:eastAsia="Times New Roman" w:hAnsi="Cambria" w:cs="Times New Roman"/>
      <w:b/>
      <w:bCs/>
      <w:kern w:val="32"/>
      <w:sz w:val="32"/>
      <w:szCs w:val="32"/>
      <w:lang w:val="x-none" w:eastAsia="x-none" w:bidi="cs-CZ"/>
    </w:rPr>
  </w:style>
  <w:style w:type="character" w:customStyle="1" w:styleId="Nadpis2Char">
    <w:name w:val="Nadpis 2 Char"/>
    <w:basedOn w:val="Standardnpsmoodstavce"/>
    <w:link w:val="Nadpis2"/>
    <w:uiPriority w:val="9"/>
    <w:rsid w:val="00CF5851"/>
    <w:rPr>
      <w:rFonts w:ascii="Calibri Light" w:eastAsia="Times New Roman" w:hAnsi="Calibri Light" w:cs="Times New Roman"/>
      <w:b/>
      <w:bCs/>
      <w:i/>
      <w:iCs/>
      <w:sz w:val="28"/>
      <w:szCs w:val="28"/>
      <w:lang w:eastAsia="cs-CZ" w:bidi="cs-CZ"/>
    </w:rPr>
  </w:style>
  <w:style w:type="character" w:customStyle="1" w:styleId="WW8Num4z0">
    <w:name w:val="WW8Num4z0"/>
    <w:rsid w:val="00CF5851"/>
    <w:rPr>
      <w:rFonts w:ascii="Symbol" w:hAnsi="Symbol" w:cs="StarSymbol"/>
      <w:sz w:val="18"/>
      <w:szCs w:val="18"/>
    </w:rPr>
  </w:style>
  <w:style w:type="character" w:customStyle="1" w:styleId="WW8Num5z0">
    <w:name w:val="WW8Num5z0"/>
    <w:rsid w:val="00CF5851"/>
    <w:rPr>
      <w:rFonts w:ascii="Symbol" w:hAnsi="Symbol" w:cs="StarSymbol"/>
      <w:sz w:val="18"/>
      <w:szCs w:val="18"/>
    </w:rPr>
  </w:style>
  <w:style w:type="character" w:customStyle="1" w:styleId="WW8Num12z0">
    <w:name w:val="WW8Num12z0"/>
    <w:rsid w:val="00CF5851"/>
    <w:rPr>
      <w:rFonts w:ascii="Symbol" w:hAnsi="Symbol" w:cs="StarSymbol"/>
      <w:sz w:val="18"/>
      <w:szCs w:val="18"/>
    </w:rPr>
  </w:style>
  <w:style w:type="character" w:customStyle="1" w:styleId="WW8Num14z0">
    <w:name w:val="WW8Num14z0"/>
    <w:rsid w:val="00CF5851"/>
    <w:rPr>
      <w:rFonts w:ascii="Symbol" w:hAnsi="Symbol" w:cs="StarSymbol"/>
      <w:sz w:val="18"/>
      <w:szCs w:val="18"/>
    </w:rPr>
  </w:style>
  <w:style w:type="character" w:customStyle="1" w:styleId="WW8Num15z0">
    <w:name w:val="WW8Num15z0"/>
    <w:rsid w:val="00CF5851"/>
    <w:rPr>
      <w:rFonts w:ascii="Symbol" w:hAnsi="Symbol" w:cs="StarSymbol"/>
      <w:sz w:val="18"/>
      <w:szCs w:val="18"/>
    </w:rPr>
  </w:style>
  <w:style w:type="character" w:customStyle="1" w:styleId="WW8Num16z0">
    <w:name w:val="WW8Num16z0"/>
    <w:rsid w:val="00CF5851"/>
    <w:rPr>
      <w:rFonts w:ascii="Symbol" w:hAnsi="Symbol" w:cs="StarSymbol"/>
      <w:sz w:val="18"/>
      <w:szCs w:val="18"/>
    </w:rPr>
  </w:style>
  <w:style w:type="character" w:customStyle="1" w:styleId="WW8Num17z0">
    <w:name w:val="WW8Num17z0"/>
    <w:rsid w:val="00CF5851"/>
    <w:rPr>
      <w:rFonts w:ascii="Symbol" w:hAnsi="Symbol" w:cs="StarSymbol"/>
      <w:sz w:val="18"/>
      <w:szCs w:val="18"/>
    </w:rPr>
  </w:style>
  <w:style w:type="character" w:customStyle="1" w:styleId="WW8Num18z0">
    <w:name w:val="WW8Num18z0"/>
    <w:rsid w:val="00CF5851"/>
    <w:rPr>
      <w:rFonts w:ascii="Symbol" w:hAnsi="Symbol" w:cs="StarSymbol"/>
      <w:sz w:val="18"/>
      <w:szCs w:val="18"/>
    </w:rPr>
  </w:style>
  <w:style w:type="character" w:customStyle="1" w:styleId="WW8Num19z0">
    <w:name w:val="WW8Num19z0"/>
    <w:rsid w:val="00CF5851"/>
    <w:rPr>
      <w:rFonts w:ascii="Symbol" w:hAnsi="Symbol" w:cs="StarSymbol"/>
      <w:sz w:val="18"/>
      <w:szCs w:val="18"/>
    </w:rPr>
  </w:style>
  <w:style w:type="character" w:customStyle="1" w:styleId="WW8Num20z0">
    <w:name w:val="WW8Num20z0"/>
    <w:rsid w:val="00CF5851"/>
    <w:rPr>
      <w:rFonts w:ascii="Symbol" w:hAnsi="Symbol" w:cs="StarSymbol"/>
      <w:sz w:val="18"/>
      <w:szCs w:val="18"/>
    </w:rPr>
  </w:style>
  <w:style w:type="character" w:customStyle="1" w:styleId="WW8Num21z0">
    <w:name w:val="WW8Num21z0"/>
    <w:rsid w:val="00CF5851"/>
    <w:rPr>
      <w:rFonts w:ascii="Symbol" w:hAnsi="Symbol" w:cs="StarSymbol"/>
      <w:sz w:val="18"/>
      <w:szCs w:val="18"/>
    </w:rPr>
  </w:style>
  <w:style w:type="character" w:customStyle="1" w:styleId="WW8Num22z0">
    <w:name w:val="WW8Num22z0"/>
    <w:rsid w:val="00CF5851"/>
    <w:rPr>
      <w:rFonts w:ascii="Symbol" w:hAnsi="Symbol" w:cs="StarSymbol"/>
      <w:sz w:val="18"/>
      <w:szCs w:val="18"/>
    </w:rPr>
  </w:style>
  <w:style w:type="character" w:customStyle="1" w:styleId="Absatz-Standardschriftart">
    <w:name w:val="Absatz-Standardschriftart"/>
    <w:rsid w:val="00CF5851"/>
  </w:style>
  <w:style w:type="character" w:customStyle="1" w:styleId="WW-Absatz-Standardschriftart">
    <w:name w:val="WW-Absatz-Standardschriftart"/>
    <w:rsid w:val="00CF5851"/>
  </w:style>
  <w:style w:type="character" w:customStyle="1" w:styleId="WW8Num1z0">
    <w:name w:val="WW8Num1z0"/>
    <w:rsid w:val="00CF5851"/>
    <w:rPr>
      <w:rFonts w:ascii="Symbol" w:hAnsi="Symbol" w:cs="StarSymbol"/>
      <w:sz w:val="18"/>
      <w:szCs w:val="18"/>
    </w:rPr>
  </w:style>
  <w:style w:type="character" w:customStyle="1" w:styleId="WW8Num2z0">
    <w:name w:val="WW8Num2z0"/>
    <w:rsid w:val="00CF5851"/>
    <w:rPr>
      <w:rFonts w:ascii="Symbol" w:hAnsi="Symbol" w:cs="StarSymbol"/>
      <w:sz w:val="18"/>
      <w:szCs w:val="18"/>
    </w:rPr>
  </w:style>
  <w:style w:type="character" w:customStyle="1" w:styleId="WW8Num6z0">
    <w:name w:val="WW8Num6z0"/>
    <w:rsid w:val="00CF5851"/>
    <w:rPr>
      <w:rFonts w:ascii="Symbol" w:hAnsi="Symbol" w:cs="StarSymbol"/>
      <w:sz w:val="18"/>
      <w:szCs w:val="18"/>
    </w:rPr>
  </w:style>
  <w:style w:type="character" w:customStyle="1" w:styleId="WW8Num7z0">
    <w:name w:val="WW8Num7z0"/>
    <w:rsid w:val="00CF5851"/>
    <w:rPr>
      <w:rFonts w:ascii="Symbol" w:hAnsi="Symbol" w:cs="StarSymbol"/>
      <w:sz w:val="18"/>
      <w:szCs w:val="18"/>
    </w:rPr>
  </w:style>
  <w:style w:type="character" w:customStyle="1" w:styleId="WW-Absatz-Standardschriftart1">
    <w:name w:val="WW-Absatz-Standardschriftart1"/>
    <w:rsid w:val="00CF5851"/>
  </w:style>
  <w:style w:type="character" w:customStyle="1" w:styleId="WW-Absatz-Standardschriftart11">
    <w:name w:val="WW-Absatz-Standardschriftart11"/>
    <w:rsid w:val="00CF5851"/>
  </w:style>
  <w:style w:type="character" w:customStyle="1" w:styleId="WW-Absatz-Standardschriftart111">
    <w:name w:val="WW-Absatz-Standardschriftart111"/>
    <w:rsid w:val="00CF5851"/>
  </w:style>
  <w:style w:type="character" w:customStyle="1" w:styleId="WW-Absatz-Standardschriftart1111">
    <w:name w:val="WW-Absatz-Standardschriftart1111"/>
    <w:rsid w:val="00CF5851"/>
  </w:style>
  <w:style w:type="character" w:customStyle="1" w:styleId="WW-Absatz-Standardschriftart11111">
    <w:name w:val="WW-Absatz-Standardschriftart11111"/>
    <w:rsid w:val="00CF5851"/>
  </w:style>
  <w:style w:type="character" w:customStyle="1" w:styleId="WW-Absatz-Standardschriftart111111">
    <w:name w:val="WW-Absatz-Standardschriftart111111"/>
    <w:rsid w:val="00CF5851"/>
  </w:style>
  <w:style w:type="character" w:customStyle="1" w:styleId="WW-Absatz-Standardschriftart1111111">
    <w:name w:val="WW-Absatz-Standardschriftart1111111"/>
    <w:rsid w:val="00CF5851"/>
  </w:style>
  <w:style w:type="character" w:customStyle="1" w:styleId="WW-Absatz-Standardschriftart11111111">
    <w:name w:val="WW-Absatz-Standardschriftart11111111"/>
    <w:rsid w:val="00CF5851"/>
  </w:style>
  <w:style w:type="character" w:customStyle="1" w:styleId="WW-Absatz-Standardschriftart111111111">
    <w:name w:val="WW-Absatz-Standardschriftart111111111"/>
    <w:rsid w:val="00CF5851"/>
  </w:style>
  <w:style w:type="character" w:customStyle="1" w:styleId="WW-Absatz-Standardschriftart1111111111">
    <w:name w:val="WW-Absatz-Standardschriftart1111111111"/>
    <w:rsid w:val="00CF5851"/>
  </w:style>
  <w:style w:type="character" w:customStyle="1" w:styleId="WW-Absatz-Standardschriftart11111111111">
    <w:name w:val="WW-Absatz-Standardschriftart11111111111"/>
    <w:rsid w:val="00CF5851"/>
  </w:style>
  <w:style w:type="character" w:customStyle="1" w:styleId="WW-Absatz-Standardschriftart111111111111">
    <w:name w:val="WW-Absatz-Standardschriftart111111111111"/>
    <w:rsid w:val="00CF5851"/>
  </w:style>
  <w:style w:type="character" w:customStyle="1" w:styleId="WW-Absatz-Standardschriftart1111111111111">
    <w:name w:val="WW-Absatz-Standardschriftart1111111111111"/>
    <w:rsid w:val="00CF5851"/>
  </w:style>
  <w:style w:type="character" w:customStyle="1" w:styleId="WW8Num8z0">
    <w:name w:val="WW8Num8z0"/>
    <w:rsid w:val="00CF5851"/>
    <w:rPr>
      <w:rFonts w:ascii="Symbol" w:hAnsi="Symbol" w:cs="StarSymbol"/>
      <w:sz w:val="18"/>
      <w:szCs w:val="18"/>
    </w:rPr>
  </w:style>
  <w:style w:type="character" w:customStyle="1" w:styleId="WW8Num9z0">
    <w:name w:val="WW8Num9z0"/>
    <w:rsid w:val="00CF5851"/>
    <w:rPr>
      <w:rFonts w:ascii="Symbol" w:hAnsi="Symbol" w:cs="StarSymbol"/>
      <w:sz w:val="18"/>
      <w:szCs w:val="18"/>
    </w:rPr>
  </w:style>
  <w:style w:type="character" w:customStyle="1" w:styleId="WW-Absatz-Standardschriftart11111111111111">
    <w:name w:val="WW-Absatz-Standardschriftart11111111111111"/>
    <w:rsid w:val="00CF5851"/>
  </w:style>
  <w:style w:type="character" w:customStyle="1" w:styleId="WW-Absatz-Standardschriftart111111111111111">
    <w:name w:val="WW-Absatz-Standardschriftart111111111111111"/>
    <w:rsid w:val="00CF5851"/>
  </w:style>
  <w:style w:type="character" w:customStyle="1" w:styleId="WW-Absatz-Standardschriftart1111111111111111">
    <w:name w:val="WW-Absatz-Standardschriftart1111111111111111"/>
    <w:rsid w:val="00CF5851"/>
  </w:style>
  <w:style w:type="character" w:customStyle="1" w:styleId="Symbolyproslovn">
    <w:name w:val="Symboly pro číslování"/>
    <w:rsid w:val="00CF5851"/>
  </w:style>
  <w:style w:type="character" w:customStyle="1" w:styleId="Odrky">
    <w:name w:val="Odrážky"/>
    <w:rsid w:val="00CF5851"/>
    <w:rPr>
      <w:rFonts w:ascii="StarSymbol" w:eastAsia="StarSymbol" w:hAnsi="StarSymbol" w:cs="StarSymbol"/>
      <w:sz w:val="18"/>
      <w:szCs w:val="18"/>
    </w:rPr>
  </w:style>
  <w:style w:type="character" w:customStyle="1" w:styleId="WW-Absatz-Standardschriftart11111111111111111">
    <w:name w:val="WW-Absatz-Standardschriftart11111111111111111"/>
    <w:rsid w:val="00CF5851"/>
  </w:style>
  <w:style w:type="character" w:customStyle="1" w:styleId="WW-Absatz-Standardschriftart111111111111111111">
    <w:name w:val="WW-Absatz-Standardschriftart111111111111111111"/>
    <w:rsid w:val="00CF5851"/>
  </w:style>
  <w:style w:type="character" w:customStyle="1" w:styleId="WW-Absatz-Standardschriftart1111111111111111111">
    <w:name w:val="WW-Absatz-Standardschriftart1111111111111111111"/>
    <w:rsid w:val="00CF5851"/>
  </w:style>
  <w:style w:type="character" w:customStyle="1" w:styleId="WW8Num10z0">
    <w:name w:val="WW8Num10z0"/>
    <w:rsid w:val="00CF5851"/>
    <w:rPr>
      <w:rFonts w:ascii="Symbol" w:hAnsi="Symbol" w:cs="StarSymbol"/>
      <w:sz w:val="18"/>
      <w:szCs w:val="18"/>
    </w:rPr>
  </w:style>
  <w:style w:type="character" w:customStyle="1" w:styleId="WW-Absatz-Standardschriftart11111111111111111111">
    <w:name w:val="WW-Absatz-Standardschriftart11111111111111111111"/>
    <w:rsid w:val="00CF5851"/>
  </w:style>
  <w:style w:type="character" w:customStyle="1" w:styleId="WW8Num11z0">
    <w:name w:val="WW8Num11z0"/>
    <w:rsid w:val="00CF5851"/>
    <w:rPr>
      <w:rFonts w:ascii="Symbol" w:hAnsi="Symbol" w:cs="StarSymbol"/>
      <w:sz w:val="18"/>
      <w:szCs w:val="18"/>
    </w:rPr>
  </w:style>
  <w:style w:type="character" w:customStyle="1" w:styleId="WW-Absatz-Standardschriftart111111111111111111111">
    <w:name w:val="WW-Absatz-Standardschriftart111111111111111111111"/>
    <w:rsid w:val="00CF5851"/>
  </w:style>
  <w:style w:type="character" w:customStyle="1" w:styleId="WW8Num13z0">
    <w:name w:val="WW8Num13z0"/>
    <w:rsid w:val="00CF5851"/>
    <w:rPr>
      <w:rFonts w:ascii="Symbol" w:hAnsi="Symbol" w:cs="StarSymbol"/>
      <w:sz w:val="18"/>
      <w:szCs w:val="18"/>
    </w:rPr>
  </w:style>
  <w:style w:type="character" w:customStyle="1" w:styleId="WW-Absatz-Standardschriftart1111111111111111111111">
    <w:name w:val="WW-Absatz-Standardschriftart1111111111111111111111"/>
    <w:rsid w:val="00CF5851"/>
  </w:style>
  <w:style w:type="character" w:customStyle="1" w:styleId="WW-Absatz-Standardschriftart11111111111111111111111">
    <w:name w:val="WW-Absatz-Standardschriftart11111111111111111111111"/>
    <w:rsid w:val="00CF5851"/>
  </w:style>
  <w:style w:type="character" w:customStyle="1" w:styleId="WW-Absatz-Standardschriftart111111111111111111111111">
    <w:name w:val="WW-Absatz-Standardschriftart111111111111111111111111"/>
    <w:rsid w:val="00CF5851"/>
  </w:style>
  <w:style w:type="character" w:customStyle="1" w:styleId="WW8Num3z0">
    <w:name w:val="WW8Num3z0"/>
    <w:rsid w:val="00CF5851"/>
    <w:rPr>
      <w:rFonts w:ascii="Symbol" w:hAnsi="Symbol" w:cs="StarSymbol"/>
      <w:sz w:val="18"/>
      <w:szCs w:val="18"/>
    </w:rPr>
  </w:style>
  <w:style w:type="character" w:customStyle="1" w:styleId="WW-Absatz-Standardschriftart1111111111111111111111111">
    <w:name w:val="WW-Absatz-Standardschriftart1111111111111111111111111"/>
    <w:rsid w:val="00CF5851"/>
  </w:style>
  <w:style w:type="character" w:customStyle="1" w:styleId="WW-Absatz-Standardschriftart11111111111111111111111111">
    <w:name w:val="WW-Absatz-Standardschriftart11111111111111111111111111"/>
    <w:rsid w:val="00CF5851"/>
  </w:style>
  <w:style w:type="character" w:customStyle="1" w:styleId="WW-Absatz-Standardschriftart111111111111111111111111111">
    <w:name w:val="WW-Absatz-Standardschriftart111111111111111111111111111"/>
    <w:rsid w:val="00CF5851"/>
  </w:style>
  <w:style w:type="character" w:customStyle="1" w:styleId="WW-Absatz-Standardschriftart1111111111111111111111111111">
    <w:name w:val="WW-Absatz-Standardschriftart1111111111111111111111111111"/>
    <w:rsid w:val="00CF5851"/>
  </w:style>
  <w:style w:type="character" w:customStyle="1" w:styleId="WW-Absatz-Standardschriftart11111111111111111111111111111">
    <w:name w:val="WW-Absatz-Standardschriftart11111111111111111111111111111"/>
    <w:rsid w:val="00CF5851"/>
  </w:style>
  <w:style w:type="character" w:customStyle="1" w:styleId="WW-Absatz-Standardschriftart111111111111111111111111111111">
    <w:name w:val="WW-Absatz-Standardschriftart111111111111111111111111111111"/>
    <w:rsid w:val="00CF5851"/>
  </w:style>
  <w:style w:type="character" w:customStyle="1" w:styleId="WW-Absatz-Standardschriftart1111111111111111111111111111111">
    <w:name w:val="WW-Absatz-Standardschriftart1111111111111111111111111111111"/>
    <w:rsid w:val="00CF5851"/>
  </w:style>
  <w:style w:type="character" w:customStyle="1" w:styleId="WW-Absatz-Standardschriftart11111111111111111111111111111111">
    <w:name w:val="WW-Absatz-Standardschriftart11111111111111111111111111111111"/>
    <w:rsid w:val="00CF5851"/>
  </w:style>
  <w:style w:type="character" w:styleId="Hypertextovodkaz">
    <w:name w:val="Hyperlink"/>
    <w:uiPriority w:val="99"/>
    <w:rsid w:val="00CF5851"/>
    <w:rPr>
      <w:color w:val="000080"/>
      <w:u w:val="single"/>
    </w:rPr>
  </w:style>
  <w:style w:type="paragraph" w:customStyle="1" w:styleId="Nadpis">
    <w:name w:val="Nadpis"/>
    <w:basedOn w:val="Normln"/>
    <w:next w:val="Zkladntext"/>
    <w:rsid w:val="00CF5851"/>
    <w:pPr>
      <w:keepNext/>
      <w:spacing w:before="240" w:after="120"/>
    </w:pPr>
    <w:rPr>
      <w:rFonts w:ascii="Arial" w:hAnsi="Arial" w:cs="Tahoma"/>
      <w:sz w:val="28"/>
      <w:szCs w:val="28"/>
    </w:rPr>
  </w:style>
  <w:style w:type="paragraph" w:styleId="Zkladntext">
    <w:name w:val="Body Text"/>
    <w:basedOn w:val="Normln"/>
    <w:link w:val="ZkladntextChar"/>
    <w:semiHidden/>
    <w:rsid w:val="00CF5851"/>
    <w:pPr>
      <w:spacing w:after="120"/>
    </w:pPr>
  </w:style>
  <w:style w:type="character" w:customStyle="1" w:styleId="ZkladntextChar">
    <w:name w:val="Základní text Char"/>
    <w:basedOn w:val="Standardnpsmoodstavce"/>
    <w:link w:val="Zkladntext"/>
    <w:semiHidden/>
    <w:rsid w:val="00CF5851"/>
    <w:rPr>
      <w:rFonts w:ascii="Times New Roman" w:eastAsia="Lucida Sans Unicode" w:hAnsi="Times New Roman" w:cs="Helvetica"/>
      <w:sz w:val="24"/>
      <w:szCs w:val="24"/>
      <w:lang w:eastAsia="cs-CZ" w:bidi="cs-CZ"/>
    </w:rPr>
  </w:style>
  <w:style w:type="paragraph" w:styleId="Seznam">
    <w:name w:val="List"/>
    <w:basedOn w:val="Zkladntext"/>
    <w:semiHidden/>
    <w:rsid w:val="00CF5851"/>
    <w:rPr>
      <w:rFonts w:cs="Tahoma"/>
    </w:rPr>
  </w:style>
  <w:style w:type="paragraph" w:customStyle="1" w:styleId="Popisek">
    <w:name w:val="Popisek"/>
    <w:basedOn w:val="Normln"/>
    <w:rsid w:val="00CF5851"/>
    <w:pPr>
      <w:suppressLineNumbers/>
      <w:spacing w:before="120" w:after="120"/>
    </w:pPr>
    <w:rPr>
      <w:rFonts w:cs="Tahoma"/>
      <w:i/>
      <w:iCs/>
    </w:rPr>
  </w:style>
  <w:style w:type="paragraph" w:customStyle="1" w:styleId="Rejstk">
    <w:name w:val="Rejstřík"/>
    <w:basedOn w:val="Normln"/>
    <w:rsid w:val="00CF5851"/>
    <w:pPr>
      <w:suppressLineNumbers/>
    </w:pPr>
    <w:rPr>
      <w:rFonts w:cs="Tahoma"/>
    </w:rPr>
  </w:style>
  <w:style w:type="paragraph" w:styleId="Textbubliny">
    <w:name w:val="Balloon Text"/>
    <w:basedOn w:val="Normln"/>
    <w:link w:val="TextbublinyChar"/>
    <w:uiPriority w:val="99"/>
    <w:semiHidden/>
    <w:unhideWhenUsed/>
    <w:rsid w:val="00CF5851"/>
    <w:rPr>
      <w:rFonts w:ascii="Tahoma" w:hAnsi="Tahoma" w:cs="Tahoma"/>
      <w:sz w:val="16"/>
      <w:szCs w:val="16"/>
      <w:lang w:val="x-none" w:eastAsia="x-none"/>
    </w:rPr>
  </w:style>
  <w:style w:type="character" w:customStyle="1" w:styleId="TextbublinyChar">
    <w:name w:val="Text bubliny Char"/>
    <w:basedOn w:val="Standardnpsmoodstavce"/>
    <w:link w:val="Textbubliny"/>
    <w:uiPriority w:val="99"/>
    <w:semiHidden/>
    <w:rsid w:val="00CF5851"/>
    <w:rPr>
      <w:rFonts w:ascii="Tahoma" w:eastAsia="Lucida Sans Unicode" w:hAnsi="Tahoma" w:cs="Tahoma"/>
      <w:sz w:val="16"/>
      <w:szCs w:val="16"/>
      <w:lang w:val="x-none" w:eastAsia="x-none" w:bidi="cs-CZ"/>
    </w:rPr>
  </w:style>
  <w:style w:type="paragraph" w:styleId="Zhlav">
    <w:name w:val="header"/>
    <w:basedOn w:val="Normln"/>
    <w:link w:val="ZhlavChar"/>
    <w:uiPriority w:val="99"/>
    <w:unhideWhenUsed/>
    <w:rsid w:val="00CF5851"/>
    <w:pPr>
      <w:tabs>
        <w:tab w:val="center" w:pos="4536"/>
        <w:tab w:val="right" w:pos="9072"/>
      </w:tabs>
    </w:pPr>
    <w:rPr>
      <w:rFonts w:cs="Tahoma"/>
      <w:lang w:val="x-none" w:eastAsia="x-none"/>
    </w:rPr>
  </w:style>
  <w:style w:type="character" w:customStyle="1" w:styleId="ZhlavChar">
    <w:name w:val="Záhlaví Char"/>
    <w:basedOn w:val="Standardnpsmoodstavce"/>
    <w:link w:val="Zhlav"/>
    <w:uiPriority w:val="99"/>
    <w:rsid w:val="00CF5851"/>
    <w:rPr>
      <w:rFonts w:ascii="Times New Roman" w:eastAsia="Lucida Sans Unicode" w:hAnsi="Times New Roman" w:cs="Tahoma"/>
      <w:sz w:val="24"/>
      <w:szCs w:val="24"/>
      <w:lang w:val="x-none" w:eastAsia="x-none" w:bidi="cs-CZ"/>
    </w:rPr>
  </w:style>
  <w:style w:type="paragraph" w:styleId="Zpat">
    <w:name w:val="footer"/>
    <w:basedOn w:val="Normln"/>
    <w:link w:val="ZpatChar"/>
    <w:uiPriority w:val="99"/>
    <w:unhideWhenUsed/>
    <w:rsid w:val="00CF5851"/>
    <w:pPr>
      <w:tabs>
        <w:tab w:val="center" w:pos="4536"/>
        <w:tab w:val="right" w:pos="9072"/>
      </w:tabs>
    </w:pPr>
    <w:rPr>
      <w:rFonts w:cs="Tahoma"/>
      <w:lang w:val="x-none" w:eastAsia="x-none"/>
    </w:rPr>
  </w:style>
  <w:style w:type="character" w:customStyle="1" w:styleId="ZpatChar">
    <w:name w:val="Zápatí Char"/>
    <w:basedOn w:val="Standardnpsmoodstavce"/>
    <w:link w:val="Zpat"/>
    <w:uiPriority w:val="99"/>
    <w:rsid w:val="00CF5851"/>
    <w:rPr>
      <w:rFonts w:ascii="Times New Roman" w:eastAsia="Lucida Sans Unicode" w:hAnsi="Times New Roman" w:cs="Tahoma"/>
      <w:sz w:val="24"/>
      <w:szCs w:val="24"/>
      <w:lang w:val="x-none" w:eastAsia="x-none" w:bidi="cs-CZ"/>
    </w:rPr>
  </w:style>
  <w:style w:type="table" w:styleId="Mkatabulky">
    <w:name w:val="Table Grid"/>
    <w:basedOn w:val="Normlntabulka"/>
    <w:uiPriority w:val="59"/>
    <w:rsid w:val="00CF5851"/>
    <w:pPr>
      <w:spacing w:after="0" w:line="240" w:lineRule="auto"/>
    </w:pPr>
    <w:rPr>
      <w:rFonts w:ascii="Times New Roman" w:eastAsia="Times New Roman" w:hAnsi="Times New Roman" w:cs="Helvetica"/>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CF5851"/>
  </w:style>
  <w:style w:type="paragraph" w:customStyle="1" w:styleId="Stednmka21">
    <w:name w:val="Střední mřížka 21"/>
    <w:uiPriority w:val="1"/>
    <w:qFormat/>
    <w:rsid w:val="00CF5851"/>
    <w:pPr>
      <w:widowControl w:val="0"/>
      <w:suppressAutoHyphens/>
      <w:spacing w:after="0" w:line="240" w:lineRule="auto"/>
    </w:pPr>
    <w:rPr>
      <w:rFonts w:ascii="Times New Roman" w:eastAsia="Lucida Sans Unicode" w:hAnsi="Times New Roman" w:cs="Helvetica"/>
      <w:sz w:val="24"/>
      <w:szCs w:val="24"/>
      <w:lang w:eastAsia="cs-CZ" w:bidi="cs-CZ"/>
    </w:rPr>
  </w:style>
  <w:style w:type="paragraph" w:customStyle="1" w:styleId="Default">
    <w:name w:val="Default"/>
    <w:rsid w:val="00CF5851"/>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customStyle="1" w:styleId="TOCHeading1">
    <w:name w:val="TOC Heading1"/>
    <w:basedOn w:val="Nadpis1"/>
    <w:next w:val="Normln"/>
    <w:uiPriority w:val="39"/>
    <w:semiHidden/>
    <w:unhideWhenUsed/>
    <w:qFormat/>
    <w:rsid w:val="00CF5851"/>
    <w:pPr>
      <w:keepLines/>
      <w:widowControl/>
      <w:suppressAutoHyphens w:val="0"/>
      <w:spacing w:before="480" w:after="0" w:line="276" w:lineRule="auto"/>
      <w:outlineLvl w:val="9"/>
    </w:pPr>
    <w:rPr>
      <w:color w:val="365F91"/>
      <w:kern w:val="0"/>
      <w:sz w:val="28"/>
      <w:szCs w:val="28"/>
      <w:lang w:eastAsia="en-US" w:bidi="ar-SA"/>
    </w:rPr>
  </w:style>
  <w:style w:type="paragraph" w:customStyle="1" w:styleId="Jananadpis">
    <w:name w:val="Jana_nadpis"/>
    <w:basedOn w:val="Nadpis1"/>
    <w:qFormat/>
    <w:rsid w:val="00CF5851"/>
    <w:pPr>
      <w:jc w:val="center"/>
    </w:pPr>
    <w:rPr>
      <w:rFonts w:ascii="Times New Roman" w:hAnsi="Times New Roman"/>
      <w:i/>
      <w:sz w:val="28"/>
      <w:u w:val="single"/>
    </w:rPr>
  </w:style>
  <w:style w:type="paragraph" w:styleId="Obsah1">
    <w:name w:val="toc 1"/>
    <w:basedOn w:val="Normln"/>
    <w:next w:val="Normln"/>
    <w:autoRedefine/>
    <w:uiPriority w:val="39"/>
    <w:unhideWhenUsed/>
    <w:rsid w:val="00CF5851"/>
  </w:style>
  <w:style w:type="paragraph" w:styleId="Bezmezer">
    <w:name w:val="No Spacing"/>
    <w:uiPriority w:val="1"/>
    <w:qFormat/>
    <w:rsid w:val="00CF5851"/>
    <w:pPr>
      <w:widowControl w:val="0"/>
      <w:suppressAutoHyphens/>
      <w:spacing w:after="0" w:line="240" w:lineRule="auto"/>
    </w:pPr>
    <w:rPr>
      <w:rFonts w:ascii="Times New Roman" w:eastAsia="Lucida Sans Unicode" w:hAnsi="Times New Roman" w:cs="Tahoma"/>
      <w:sz w:val="24"/>
      <w:szCs w:val="24"/>
      <w:lang w:eastAsia="cs-CZ" w:bidi="cs-CZ"/>
    </w:rPr>
  </w:style>
  <w:style w:type="paragraph" w:styleId="Nzev">
    <w:name w:val="Title"/>
    <w:basedOn w:val="Normln"/>
    <w:next w:val="Normln"/>
    <w:link w:val="NzevChar"/>
    <w:uiPriority w:val="10"/>
    <w:qFormat/>
    <w:rsid w:val="00CF5851"/>
    <w:pPr>
      <w:spacing w:before="240" w:after="60"/>
      <w:jc w:val="center"/>
      <w:outlineLvl w:val="0"/>
    </w:pPr>
    <w:rPr>
      <w:rFonts w:ascii="Cambria" w:eastAsia="Times New Roman" w:hAnsi="Cambria" w:cs="Times New Roman"/>
      <w:b/>
      <w:bCs/>
      <w:kern w:val="28"/>
      <w:sz w:val="32"/>
      <w:szCs w:val="32"/>
    </w:rPr>
  </w:style>
  <w:style w:type="character" w:customStyle="1" w:styleId="NzevChar">
    <w:name w:val="Název Char"/>
    <w:basedOn w:val="Standardnpsmoodstavce"/>
    <w:link w:val="Nzev"/>
    <w:uiPriority w:val="10"/>
    <w:rsid w:val="00CF5851"/>
    <w:rPr>
      <w:rFonts w:ascii="Cambria" w:eastAsia="Times New Roman" w:hAnsi="Cambria" w:cs="Times New Roman"/>
      <w:b/>
      <w:bCs/>
      <w:kern w:val="28"/>
      <w:sz w:val="32"/>
      <w:szCs w:val="32"/>
      <w:lang w:eastAsia="cs-CZ" w:bidi="cs-CZ"/>
    </w:rPr>
  </w:style>
  <w:style w:type="paragraph" w:styleId="Nadpisobsahu">
    <w:name w:val="TOC Heading"/>
    <w:basedOn w:val="Nadpis1"/>
    <w:next w:val="Normln"/>
    <w:uiPriority w:val="39"/>
    <w:unhideWhenUsed/>
    <w:qFormat/>
    <w:rsid w:val="00CF5851"/>
    <w:pPr>
      <w:keepLines/>
      <w:widowControl/>
      <w:suppressAutoHyphens w:val="0"/>
      <w:spacing w:after="0" w:line="259" w:lineRule="auto"/>
      <w:outlineLvl w:val="9"/>
    </w:pPr>
    <w:rPr>
      <w:rFonts w:ascii="Calibri Light" w:hAnsi="Calibri Light"/>
      <w:b w:val="0"/>
      <w:bCs w:val="0"/>
      <w:color w:val="2E74B5"/>
      <w:kern w:val="0"/>
      <w:lang w:val="cs-CZ" w:eastAsia="cs-CZ" w:bidi="ar-SA"/>
    </w:rPr>
  </w:style>
  <w:style w:type="paragraph" w:styleId="Obsah2">
    <w:name w:val="toc 2"/>
    <w:basedOn w:val="Normln"/>
    <w:next w:val="Normln"/>
    <w:autoRedefine/>
    <w:uiPriority w:val="39"/>
    <w:unhideWhenUsed/>
    <w:rsid w:val="00CF5851"/>
    <w:pPr>
      <w:tabs>
        <w:tab w:val="right" w:leader="dot" w:pos="9061"/>
      </w:tabs>
      <w:ind w:left="240"/>
    </w:pPr>
    <w:rPr>
      <w:rFonts w:eastAsia="Times New Roman" w:cs="Times New Roman"/>
      <w:noProof/>
      <w:color w:val="000000"/>
      <w:lang w:bidi="ar-SA"/>
    </w:rPr>
  </w:style>
  <w:style w:type="paragraph" w:styleId="Odstavecseseznamem">
    <w:name w:val="List Paragraph"/>
    <w:basedOn w:val="Normln"/>
    <w:uiPriority w:val="34"/>
    <w:qFormat/>
    <w:rsid w:val="00CF5851"/>
    <w:pPr>
      <w:widowControl/>
      <w:suppressAutoHyphens w:val="0"/>
      <w:spacing w:after="160" w:line="288" w:lineRule="auto"/>
      <w:ind w:left="720"/>
      <w:contextualSpacing/>
    </w:pPr>
    <w:rPr>
      <w:rFonts w:ascii="Calibri" w:eastAsia="Calibri" w:hAnsi="Calibri" w:cs="Times New Roman"/>
      <w:color w:val="5A5A5A"/>
      <w:sz w:val="20"/>
      <w:szCs w:val="20"/>
      <w:lang w:val="en-US" w:eastAsia="en-US" w:bidi="en-US"/>
    </w:rPr>
  </w:style>
  <w:style w:type="character" w:styleId="Nevyeenzmnka">
    <w:name w:val="Unresolved Mention"/>
    <w:basedOn w:val="Standardnpsmoodstavce"/>
    <w:uiPriority w:val="99"/>
    <w:semiHidden/>
    <w:unhideWhenUsed/>
    <w:rsid w:val="00757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ce@msakademieved.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udobova@msakademieved.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B40DC-1938-404A-9198-2036D1D6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26</Pages>
  <Words>6999</Words>
  <Characters>41297</Characters>
  <Application>Microsoft Office Word</Application>
  <DocSecurity>0</DocSecurity>
  <Lines>344</Lines>
  <Paragraphs>96</Paragraphs>
  <ScaleCrop>false</ScaleCrop>
  <Company/>
  <LinksUpToDate>false</LinksUpToDate>
  <CharactersWithSpaces>48200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Chudobová</dc:creator>
  <cp:keywords/>
  <dc:description/>
  <cp:lastModifiedBy>Anna Chudobová</cp:lastModifiedBy>
  <cp:revision>26</cp:revision>
  <dcterms:created xsi:type="dcterms:W3CDTF">2022-05-31T11:44:00Z</dcterms:created>
  <dcterms:modified xsi:type="dcterms:W3CDTF">2022-08-04T13:24:00Z</dcterms:modified>
</cp:coreProperties>
</file>